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CF9" w:rsidRPr="003C7436" w:rsidRDefault="00260F92" w:rsidP="003C7436">
      <w:pPr>
        <w:shd w:val="clear" w:color="auto" w:fill="FFFFFF"/>
        <w:tabs>
          <w:tab w:val="left" w:pos="916"/>
          <w:tab w:val="left" w:pos="990"/>
          <w:tab w:val="left" w:pos="1832"/>
          <w:tab w:val="left" w:pos="2748"/>
          <w:tab w:val="left" w:pos="3664"/>
          <w:tab w:val="left" w:pos="4580"/>
          <w:tab w:val="left" w:pos="5496"/>
          <w:tab w:val="left" w:pos="7605"/>
        </w:tabs>
        <w:spacing w:after="0" w:line="240" w:lineRule="auto"/>
        <w:jc w:val="right"/>
        <w:textAlignment w:val="baseline"/>
        <w:rPr>
          <w:rFonts w:asciiTheme="majorHAnsi" w:eastAsia="Times New Roman" w:hAnsiTheme="majorHAnsi" w:cs="Courier New"/>
          <w:color w:val="333333"/>
          <w:sz w:val="32"/>
          <w:szCs w:val="24"/>
          <w:lang w:eastAsia="ru-RU"/>
        </w:rPr>
      </w:pPr>
      <w:r>
        <w:rPr>
          <w:rFonts w:asciiTheme="majorHAnsi" w:eastAsia="Times New Roman" w:hAnsiTheme="majorHAnsi" w:cs="Courier New"/>
          <w:noProof/>
          <w:color w:val="333333"/>
          <w:sz w:val="24"/>
          <w:szCs w:val="24"/>
          <w:lang w:eastAsia="ru-RU"/>
        </w:rPr>
        <w:drawing>
          <wp:inline distT="0" distB="0" distL="0" distR="0">
            <wp:extent cx="6570345" cy="929703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Scanner_20190322_122638_122.jpg"/>
                    <pic:cNvPicPr/>
                  </pic:nvPicPr>
                  <pic:blipFill>
                    <a:blip r:embed="rId7">
                      <a:extLst>
                        <a:ext uri="{28A0092B-C50C-407E-A947-70E740481C1C}">
                          <a14:useLocalDpi xmlns:a14="http://schemas.microsoft.com/office/drawing/2010/main" val="0"/>
                        </a:ext>
                      </a:extLst>
                    </a:blip>
                    <a:stretch>
                      <a:fillRect/>
                    </a:stretch>
                  </pic:blipFill>
                  <pic:spPr>
                    <a:xfrm>
                      <a:off x="0" y="0"/>
                      <a:ext cx="6570345" cy="9297035"/>
                    </a:xfrm>
                    <a:prstGeom prst="rect">
                      <a:avLst/>
                    </a:prstGeom>
                  </pic:spPr>
                </pic:pic>
              </a:graphicData>
            </a:graphic>
          </wp:inline>
        </w:drawing>
      </w:r>
      <w:r w:rsidR="00ED1CF9">
        <w:rPr>
          <w:rFonts w:asciiTheme="majorHAnsi" w:eastAsia="Times New Roman" w:hAnsiTheme="majorHAnsi" w:cs="Courier New"/>
          <w:color w:val="333333"/>
          <w:sz w:val="24"/>
          <w:szCs w:val="24"/>
          <w:lang w:eastAsia="ru-RU"/>
        </w:rPr>
        <w:tab/>
      </w:r>
      <w:r w:rsidR="00ED1CF9">
        <w:rPr>
          <w:rFonts w:asciiTheme="majorHAnsi" w:eastAsia="Times New Roman" w:hAnsiTheme="majorHAnsi" w:cs="Courier New"/>
          <w:color w:val="333333"/>
          <w:sz w:val="24"/>
          <w:szCs w:val="24"/>
          <w:lang w:eastAsia="ru-RU"/>
        </w:rPr>
        <w:tab/>
      </w:r>
      <w:r w:rsidR="00ED1CF9">
        <w:rPr>
          <w:rFonts w:asciiTheme="majorHAnsi" w:eastAsia="Times New Roman" w:hAnsiTheme="majorHAnsi" w:cs="Courier New"/>
          <w:color w:val="333333"/>
          <w:sz w:val="24"/>
          <w:szCs w:val="24"/>
          <w:lang w:eastAsia="ru-RU"/>
        </w:rPr>
        <w:tab/>
      </w:r>
      <w:r w:rsidR="00ED1CF9">
        <w:rPr>
          <w:rFonts w:asciiTheme="majorHAnsi" w:eastAsia="Times New Roman" w:hAnsiTheme="majorHAnsi" w:cs="Courier New"/>
          <w:color w:val="333333"/>
          <w:sz w:val="24"/>
          <w:szCs w:val="24"/>
          <w:lang w:eastAsia="ru-RU"/>
        </w:rPr>
        <w:tab/>
        <w:t xml:space="preserve">                                                                </w:t>
      </w:r>
      <w:r w:rsidR="003C7436">
        <w:rPr>
          <w:rFonts w:asciiTheme="majorHAnsi" w:eastAsia="Times New Roman" w:hAnsiTheme="majorHAnsi" w:cs="Courier New"/>
          <w:color w:val="333333"/>
          <w:sz w:val="24"/>
          <w:szCs w:val="24"/>
          <w:lang w:eastAsia="ru-RU"/>
        </w:rPr>
        <w:t xml:space="preserve">                                                  </w:t>
      </w:r>
    </w:p>
    <w:p w:rsidR="00260F92" w:rsidRDefault="00260F92" w:rsidP="00260F92">
      <w:pPr>
        <w:shd w:val="clear" w:color="auto" w:fill="FFFFFF"/>
        <w:tabs>
          <w:tab w:val="left" w:pos="990"/>
          <w:tab w:val="left" w:pos="7605"/>
        </w:tabs>
        <w:spacing w:after="0" w:line="240" w:lineRule="auto"/>
        <w:jc w:val="right"/>
        <w:textAlignment w:val="baseline"/>
        <w:rPr>
          <w:rFonts w:asciiTheme="majorHAnsi" w:eastAsia="Times New Roman" w:hAnsiTheme="majorHAnsi" w:cs="Courier New"/>
          <w:color w:val="333333"/>
          <w:sz w:val="24"/>
          <w:szCs w:val="24"/>
          <w:lang w:eastAsia="ru-RU"/>
        </w:rPr>
      </w:pPr>
    </w:p>
    <w:p w:rsidR="00CE3C32" w:rsidRPr="00260F92" w:rsidRDefault="00CE3C32" w:rsidP="00260F92">
      <w:pPr>
        <w:shd w:val="clear" w:color="auto" w:fill="FFFFFF"/>
        <w:tabs>
          <w:tab w:val="left" w:pos="990"/>
          <w:tab w:val="left" w:pos="7605"/>
        </w:tabs>
        <w:spacing w:after="0" w:line="240" w:lineRule="auto"/>
        <w:jc w:val="center"/>
        <w:textAlignment w:val="baseline"/>
        <w:rPr>
          <w:rFonts w:asciiTheme="majorHAnsi" w:eastAsia="Times New Roman" w:hAnsiTheme="majorHAnsi" w:cs="Courier New"/>
          <w:b/>
          <w:color w:val="333333"/>
          <w:sz w:val="24"/>
          <w:szCs w:val="24"/>
          <w:lang w:eastAsia="ru-RU"/>
        </w:rPr>
      </w:pPr>
      <w:r w:rsidRPr="00260F92">
        <w:rPr>
          <w:rFonts w:asciiTheme="majorHAnsi" w:eastAsia="Times New Roman" w:hAnsiTheme="majorHAnsi" w:cs="Courier New"/>
          <w:b/>
          <w:color w:val="333333"/>
          <w:sz w:val="24"/>
          <w:szCs w:val="24"/>
          <w:lang w:eastAsia="ru-RU"/>
        </w:rPr>
        <w:lastRenderedPageBreak/>
        <w:t>1. ОБЩИЕ ПОЛОЖЕНИЯ</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xml:space="preserve">1.1. </w:t>
      </w:r>
      <w:proofErr w:type="gramStart"/>
      <w:r w:rsidRPr="00CE3C32">
        <w:rPr>
          <w:rFonts w:asciiTheme="majorHAnsi" w:eastAsia="Times New Roman" w:hAnsiTheme="majorHAnsi" w:cs="Courier New"/>
          <w:color w:val="333333"/>
          <w:sz w:val="24"/>
          <w:szCs w:val="24"/>
          <w:lang w:eastAsia="ru-RU"/>
        </w:rPr>
        <w:t>Настоящие правила внутреннего трудового распорядка (далее - Правила) - локальный нормативный акт, регламентирующий в соответствии с Трудовым кодексом Российской Федерации (далее - Кодекс)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взаимоотношений в ___________ (наименование работодателя) (далее - Работодатель).</w:t>
      </w:r>
      <w:proofErr w:type="gramEnd"/>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1.2. Правила призваны способствовать укреплению трудовой дисциплины, рациональному использованию рабочего времени, совершенствованию организации труда.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1.3. Работник - физическое лицо, вступившее в трудовые отношения с Работодателем.</w:t>
      </w:r>
    </w:p>
    <w:p w:rsidR="00CE3C32" w:rsidRPr="00CE3C32" w:rsidRDefault="00CE3C32" w:rsidP="00CE3C32">
      <w:pPr>
        <w:pBdr>
          <w:bottom w:val="single" w:sz="6" w:space="4" w:color="BC0E0E"/>
        </w:pBdr>
        <w:shd w:val="clear" w:color="auto" w:fill="FFFFFF"/>
        <w:spacing w:before="300" w:after="300" w:line="240" w:lineRule="auto"/>
        <w:jc w:val="center"/>
        <w:textAlignment w:val="baseline"/>
        <w:outlineLvl w:val="2"/>
        <w:rPr>
          <w:rFonts w:asciiTheme="majorHAnsi" w:eastAsia="Times New Roman" w:hAnsiTheme="majorHAnsi" w:cs="Courier New"/>
          <w:b/>
          <w:color w:val="BC0E0E"/>
          <w:sz w:val="24"/>
          <w:szCs w:val="24"/>
          <w:lang w:eastAsia="ru-RU"/>
        </w:rPr>
      </w:pPr>
      <w:r w:rsidRPr="00CE3C32">
        <w:rPr>
          <w:rFonts w:asciiTheme="majorHAnsi" w:eastAsia="Times New Roman" w:hAnsiTheme="majorHAnsi" w:cs="Courier New"/>
          <w:b/>
          <w:color w:val="BC0E0E"/>
          <w:sz w:val="24"/>
          <w:szCs w:val="24"/>
          <w:lang w:eastAsia="ru-RU"/>
        </w:rPr>
        <w:t>2. ПОРЯДОК ПРИЕМА НА РАБОТУ</w:t>
      </w:r>
      <w:bookmarkStart w:id="0" w:name="_GoBack"/>
      <w:bookmarkEnd w:id="0"/>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2.1 Трудовые отношения возникают между работником и Работодателем на основании трудового договора, заключаемого ими в соответствии с главой 10 Кодекса.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2.2. При заключении трудового договора лицо, поступающее на работу, предъявляет Работодателю:</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паспорт или иной документ, удостоверяющий личность;</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страховое свидетельство государственного пенсионного страхования;</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документы воинского учета - для военнообязанных и лиц, подлежащих призыву на военную службу;</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документ о наличии педагогического образования, о квалификации или наличии специальных знаний - при поступлении на работу, требующую специальных знаний или специальной подготовки;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медицинское заключение (справка) об отсутствии противопоказаний по состоянию здоровья для работы в дошкольном образовательном учреждении.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2.3. При заключении трудового договора обязательному предварительному медицинскому осмотру (обследованию) подлежат все лица.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2.4. В отдельных случаях, с учетом специфики работы, законодательством Российской Федерации может предусматриваться необходимость предъявления при заключении трудового договора дополнительных документов.</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2.5.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2.6.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2.7. Прием на работу оформляется приказом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xml:space="preserve">2.8. Трудовой договор с работником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Трудовой договор, не оформленный надлежащим образом, считается заключенным, если работник приступил к работе с </w:t>
      </w:r>
      <w:proofErr w:type="gramStart"/>
      <w:r w:rsidRPr="00CE3C32">
        <w:rPr>
          <w:rFonts w:asciiTheme="majorHAnsi" w:eastAsia="Times New Roman" w:hAnsiTheme="majorHAnsi" w:cs="Courier New"/>
          <w:color w:val="333333"/>
          <w:sz w:val="24"/>
          <w:szCs w:val="24"/>
          <w:lang w:eastAsia="ru-RU"/>
        </w:rPr>
        <w:t>ведома</w:t>
      </w:r>
      <w:proofErr w:type="gramEnd"/>
      <w:r w:rsidRPr="00CE3C32">
        <w:rPr>
          <w:rFonts w:asciiTheme="majorHAnsi" w:eastAsia="Times New Roman" w:hAnsiTheme="majorHAnsi" w:cs="Courier New"/>
          <w:color w:val="333333"/>
          <w:sz w:val="24"/>
          <w:szCs w:val="24"/>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2.9. Приказ о приеме на работу объявляется работнику под расписку в трехдневный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lastRenderedPageBreak/>
        <w:t>2.10. При приеме на работу Работодатель обязан ознакомить работника с настоящими Правилами, иными локальными нормативными актами, имеющими отношение к трудовой функции работника.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2.11.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xml:space="preserve">2.12. Отсутствие в трудовом договоре условия об испытании означает, что работник принят на работу без испытания. В </w:t>
      </w:r>
      <w:proofErr w:type="gramStart"/>
      <w:r w:rsidRPr="00CE3C32">
        <w:rPr>
          <w:rFonts w:asciiTheme="majorHAnsi" w:eastAsia="Times New Roman" w:hAnsiTheme="majorHAnsi" w:cs="Courier New"/>
          <w:color w:val="333333"/>
          <w:sz w:val="24"/>
          <w:szCs w:val="24"/>
          <w:lang w:eastAsia="ru-RU"/>
        </w:rPr>
        <w:t>случае</w:t>
      </w:r>
      <w:proofErr w:type="gramEnd"/>
      <w:r w:rsidRPr="00CE3C32">
        <w:rPr>
          <w:rFonts w:asciiTheme="majorHAnsi" w:eastAsia="Times New Roman" w:hAnsiTheme="majorHAnsi" w:cs="Courier New"/>
          <w:color w:val="333333"/>
          <w:sz w:val="24"/>
          <w:szCs w:val="24"/>
          <w:lang w:eastAsia="ru-RU"/>
        </w:rPr>
        <w:t xml:space="preserve">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2.13.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2.14. Срок испытания не может превышать трех месяцев, а для руководителя Работодателя и его заместителей, главного бухгалтера и его заместителей, руководителей филиалов, представительств или иных обособленных структурных подразделений организации - шести месяцев, если иное не установлено федеральным законом.</w:t>
      </w:r>
    </w:p>
    <w:p w:rsidR="00CE3C32" w:rsidRPr="00CE3C32" w:rsidRDefault="00CE3C32" w:rsidP="00CE3C32">
      <w:pPr>
        <w:pBdr>
          <w:bottom w:val="single" w:sz="6" w:space="4" w:color="BC0E0E"/>
        </w:pBdr>
        <w:shd w:val="clear" w:color="auto" w:fill="FFFFFF"/>
        <w:spacing w:before="300" w:after="300" w:line="240" w:lineRule="auto"/>
        <w:jc w:val="center"/>
        <w:textAlignment w:val="baseline"/>
        <w:outlineLvl w:val="2"/>
        <w:rPr>
          <w:rFonts w:asciiTheme="majorHAnsi" w:eastAsia="Times New Roman" w:hAnsiTheme="majorHAnsi" w:cs="Courier New"/>
          <w:color w:val="BC0E0E"/>
          <w:sz w:val="24"/>
          <w:szCs w:val="24"/>
          <w:lang w:eastAsia="ru-RU"/>
        </w:rPr>
      </w:pPr>
      <w:r w:rsidRPr="00CE3C32">
        <w:rPr>
          <w:rFonts w:asciiTheme="majorHAnsi" w:eastAsia="Times New Roman" w:hAnsiTheme="majorHAnsi" w:cs="Courier New"/>
          <w:color w:val="BC0E0E"/>
          <w:sz w:val="24"/>
          <w:szCs w:val="24"/>
          <w:lang w:eastAsia="ru-RU"/>
        </w:rPr>
        <w:t>3. ПОРЯДОК УВОЛЬНЕНИЯ (ПРЕКРАЩЕНИЯ ТРУДОВОГО ДОГОВОРА)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3.1. Прекращение трудового договора оформляется приказом (распоряжением) руководителя Работодателя. Записи о причинах увольнения в трудовую книжку должны производиться в точном соответствии с формулировкой действующего законодательства и со ссылкой на соответствующую статью, пункт Трудового кодекса РФ или иного закона.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3.2. Во всех случаях днем увольнения работника является последний день его работы.</w:t>
      </w:r>
    </w:p>
    <w:p w:rsidR="00CE3C32" w:rsidRPr="00CE3C32" w:rsidRDefault="00CE3C32" w:rsidP="00CE3C32">
      <w:pPr>
        <w:pBdr>
          <w:bottom w:val="single" w:sz="6" w:space="4" w:color="BC0E0E"/>
        </w:pBdr>
        <w:shd w:val="clear" w:color="auto" w:fill="FFFFFF"/>
        <w:spacing w:before="300" w:after="300" w:line="240" w:lineRule="auto"/>
        <w:jc w:val="center"/>
        <w:textAlignment w:val="baseline"/>
        <w:outlineLvl w:val="2"/>
        <w:rPr>
          <w:rFonts w:asciiTheme="majorHAnsi" w:eastAsia="Times New Roman" w:hAnsiTheme="majorHAnsi" w:cs="Courier New"/>
          <w:color w:val="BC0E0E"/>
          <w:sz w:val="24"/>
          <w:szCs w:val="24"/>
          <w:lang w:eastAsia="ru-RU"/>
        </w:rPr>
      </w:pPr>
      <w:r w:rsidRPr="00CE3C32">
        <w:rPr>
          <w:rFonts w:asciiTheme="majorHAnsi" w:eastAsia="Times New Roman" w:hAnsiTheme="majorHAnsi" w:cs="Courier New"/>
          <w:color w:val="BC0E0E"/>
          <w:sz w:val="24"/>
          <w:szCs w:val="24"/>
          <w:lang w:eastAsia="ru-RU"/>
        </w:rPr>
        <w:t>4. ПРАВА И ОБЯЗАННОСТИ РАБОТНИКА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xml:space="preserve">4.1. Работник имеет право </w:t>
      </w:r>
      <w:proofErr w:type="gramStart"/>
      <w:r w:rsidRPr="00CE3C32">
        <w:rPr>
          <w:rFonts w:asciiTheme="majorHAnsi" w:eastAsia="Times New Roman" w:hAnsiTheme="majorHAnsi" w:cs="Courier New"/>
          <w:color w:val="333333"/>
          <w:sz w:val="24"/>
          <w:szCs w:val="24"/>
          <w:lang w:eastAsia="ru-RU"/>
        </w:rPr>
        <w:t>на</w:t>
      </w:r>
      <w:proofErr w:type="gramEnd"/>
      <w:r w:rsidRPr="00CE3C32">
        <w:rPr>
          <w:rFonts w:asciiTheme="majorHAnsi" w:eastAsia="Times New Roman" w:hAnsiTheme="majorHAnsi" w:cs="Courier New"/>
          <w:color w:val="333333"/>
          <w:sz w:val="24"/>
          <w:szCs w:val="24"/>
          <w:lang w:eastAsia="ru-RU"/>
        </w:rPr>
        <w:t>:</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заключение, изменение и расторжение трудового договора в порядке и на условиях, которые установлены ТК РФ, иными федеральными законами;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предоставление ему работы, обусловленной трудовым договором;</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полную достоверную информацию об условиях труда и требованиях охраны труда на рабочем месте;</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профессиональную подготовку, переподготовку и повышение своей квалификации в порядке, установленном ТК РФ, иными федеральными законами;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защиту своих трудовых прав, свобод и законных интересов всеми не запрещенными законом способами;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возмещение вреда, причиненного работнику в связи с исполнением им трудовых обязанностей, и компенсацию морального вреда в порядке, установленном ТК РФ, иными федеральными законами;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обязательное социальное страхование в случаях, предусмотренных федеральными законами;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lastRenderedPageBreak/>
        <w:t>- участие в управлении организацией в предусмотренных Кодексом, иными федеральными законами и коллективным договором формах;</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разрешение индивидуальных и коллективных трудовых споров, включая право на забастовку, в порядке, установленном Кодексом, иными федеральными законами.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4.2. Работник обязан:</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добросовестно исполнять свои трудовые обязанности, возложенные на него трудовым договором, использовать все рабочее время для производительного труда;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соблюдать настоящие Правила;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xml:space="preserve">- соблюдать трудовую дисциплину: приходить на работу </w:t>
      </w:r>
      <w:proofErr w:type="gramStart"/>
      <w:r w:rsidRPr="00CE3C32">
        <w:rPr>
          <w:rFonts w:asciiTheme="majorHAnsi" w:eastAsia="Times New Roman" w:hAnsiTheme="majorHAnsi" w:cs="Courier New"/>
          <w:color w:val="333333"/>
          <w:sz w:val="24"/>
          <w:szCs w:val="24"/>
          <w:lang w:eastAsia="ru-RU"/>
        </w:rPr>
        <w:t>в</w:t>
      </w:r>
      <w:proofErr w:type="gramEnd"/>
      <w:r w:rsidRPr="00CE3C32">
        <w:rPr>
          <w:rFonts w:asciiTheme="majorHAnsi" w:eastAsia="Times New Roman" w:hAnsiTheme="majorHAnsi" w:cs="Courier New"/>
          <w:color w:val="333333"/>
          <w:sz w:val="24"/>
          <w:szCs w:val="24"/>
          <w:lang w:eastAsia="ru-RU"/>
        </w:rPr>
        <w:t xml:space="preserve"> ___ </w:t>
      </w:r>
      <w:proofErr w:type="gramStart"/>
      <w:r w:rsidRPr="00CE3C32">
        <w:rPr>
          <w:rFonts w:asciiTheme="majorHAnsi" w:eastAsia="Times New Roman" w:hAnsiTheme="majorHAnsi" w:cs="Courier New"/>
          <w:color w:val="333333"/>
          <w:sz w:val="24"/>
          <w:szCs w:val="24"/>
          <w:lang w:eastAsia="ru-RU"/>
        </w:rPr>
        <w:t>часов</w:t>
      </w:r>
      <w:proofErr w:type="gramEnd"/>
      <w:r w:rsidRPr="00CE3C32">
        <w:rPr>
          <w:rFonts w:asciiTheme="majorHAnsi" w:eastAsia="Times New Roman" w:hAnsiTheme="majorHAnsi" w:cs="Courier New"/>
          <w:color w:val="333333"/>
          <w:sz w:val="24"/>
          <w:szCs w:val="24"/>
          <w:lang w:eastAsia="ru-RU"/>
        </w:rPr>
        <w:t>, уходить с работы в ___ часов (воспитатели), все остальные работники - строго по графику;</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своевременно и точно исполнять распоряжения администрации, быть вежливыми с родителями и членами коллектива, воздерживаться от действий, мешающих другим работникам выполнять их трудовые обязанности;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соблюдать требования по технике безопасности, правила противопожарной безопасности, производственной санитарии и гигиене труда, производственной охране, пользоваться средствами индивидуальной защиты;</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бережно относиться к имуществу Работодателя и других работников, экономно и рационально использовать материальные ресурсы;</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вести себя достойно, соблюдать правила этики поведения;</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строго соблюдать инструкцию по охране жизни и здоровья детей, содержать в чистоте и порядке свое рабочее место;</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систематически проходить медицинские обследования.</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4.3. Работнику запрещается:</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отдавать детей кому-либо, кроме родителей (опекунов, законных представителей);</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изменять по своему усмотрению график сменности;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удлинять или сокращать продолжительность занятий с детьми и перерывы между ними;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оставлять детей без присмотра;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отпускать детей домой одних по просьбе родителей;</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допускать присутствие в группах посторонних лиц, в том числе других детей;</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говорить на повышенных тонах, браниться, выражаться нецензурными словами;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применять насилие к детям.</w:t>
      </w:r>
    </w:p>
    <w:p w:rsidR="00CE3C32" w:rsidRPr="00CE3C32" w:rsidRDefault="00CE3C32" w:rsidP="00CE3C32">
      <w:pPr>
        <w:pBdr>
          <w:bottom w:val="single" w:sz="6" w:space="4" w:color="BC0E0E"/>
        </w:pBdr>
        <w:shd w:val="clear" w:color="auto" w:fill="FFFFFF"/>
        <w:spacing w:before="300" w:after="300" w:line="240" w:lineRule="auto"/>
        <w:jc w:val="center"/>
        <w:textAlignment w:val="baseline"/>
        <w:outlineLvl w:val="2"/>
        <w:rPr>
          <w:rFonts w:asciiTheme="majorHAnsi" w:eastAsia="Times New Roman" w:hAnsiTheme="majorHAnsi" w:cs="Courier New"/>
          <w:color w:val="BC0E0E"/>
          <w:sz w:val="24"/>
          <w:szCs w:val="24"/>
          <w:lang w:eastAsia="ru-RU"/>
        </w:rPr>
      </w:pPr>
      <w:r w:rsidRPr="00CE3C32">
        <w:rPr>
          <w:rFonts w:asciiTheme="majorHAnsi" w:eastAsia="Times New Roman" w:hAnsiTheme="majorHAnsi" w:cs="Courier New"/>
          <w:color w:val="BC0E0E"/>
          <w:sz w:val="24"/>
          <w:szCs w:val="24"/>
          <w:lang w:eastAsia="ru-RU"/>
        </w:rPr>
        <w:t>5. ОТВЕТСТВЕННОСТЬ РАБОТНИКА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5.1. Работник несет установленную законодательством ответственность за сохранность жизни и здоровья детей.</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5.2. За нарушение трудовой дисциплины Работодатель применяет следующие дисциплинарные взыскания:</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замечание;</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выговор;</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увольнение по соответствующим основаниям.</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5.3.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xml:space="preserve">5.4. </w:t>
      </w:r>
      <w:proofErr w:type="spellStart"/>
      <w:r w:rsidRPr="00CE3C32">
        <w:rPr>
          <w:rFonts w:asciiTheme="majorHAnsi" w:eastAsia="Times New Roman" w:hAnsiTheme="majorHAnsi" w:cs="Courier New"/>
          <w:color w:val="333333"/>
          <w:sz w:val="24"/>
          <w:szCs w:val="24"/>
          <w:lang w:eastAsia="ru-RU"/>
        </w:rPr>
        <w:t>Непредоставление</w:t>
      </w:r>
      <w:proofErr w:type="spellEnd"/>
      <w:r w:rsidRPr="00CE3C32">
        <w:rPr>
          <w:rFonts w:asciiTheme="majorHAnsi" w:eastAsia="Times New Roman" w:hAnsiTheme="majorHAnsi" w:cs="Courier New"/>
          <w:color w:val="333333"/>
          <w:sz w:val="24"/>
          <w:szCs w:val="24"/>
          <w:lang w:eastAsia="ru-RU"/>
        </w:rPr>
        <w:t xml:space="preserve"> работником объяснения не является препятствием для применения дисциплинарного взыскания.</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lastRenderedPageBreak/>
        <w:t>5.5.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5.6.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5.7. За каждый дисциплинарный проступок может быть применено только одно дисциплинарное взыскание.</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5.8.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 имущества.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5.9. Работник несет материальную ответственность как за прямой действительный ущерб, непосредственно причиненный им Работодателю, так и за ущерб, возникший у Работодателя в результате возмещения им ущерба иным лицам.</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5.10. Работник, причинивший ущерб Работодателю, возмещает этот ущерб в соответствии с Кодексом и иными федеральными законами.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5.11. Работодатель обязан доказать размер причиненного ему ущерба.</w:t>
      </w:r>
    </w:p>
    <w:p w:rsidR="00CE3C32" w:rsidRPr="00CE3C32" w:rsidRDefault="00CE3C32" w:rsidP="00CE3C32">
      <w:pPr>
        <w:pBdr>
          <w:bottom w:val="single" w:sz="6" w:space="4" w:color="BC0E0E"/>
        </w:pBdr>
        <w:shd w:val="clear" w:color="auto" w:fill="FFFFFF"/>
        <w:spacing w:before="300" w:after="300" w:line="240" w:lineRule="auto"/>
        <w:jc w:val="center"/>
        <w:textAlignment w:val="baseline"/>
        <w:outlineLvl w:val="2"/>
        <w:rPr>
          <w:rFonts w:asciiTheme="majorHAnsi" w:eastAsia="Times New Roman" w:hAnsiTheme="majorHAnsi" w:cs="Courier New"/>
          <w:color w:val="BC0E0E"/>
          <w:sz w:val="24"/>
          <w:szCs w:val="24"/>
          <w:lang w:eastAsia="ru-RU"/>
        </w:rPr>
      </w:pPr>
      <w:r w:rsidRPr="00CE3C32">
        <w:rPr>
          <w:rFonts w:asciiTheme="majorHAnsi" w:eastAsia="Times New Roman" w:hAnsiTheme="majorHAnsi" w:cs="Courier New"/>
          <w:color w:val="BC0E0E"/>
          <w:sz w:val="24"/>
          <w:szCs w:val="24"/>
          <w:lang w:eastAsia="ru-RU"/>
        </w:rPr>
        <w:t>6. ПРАВА И ОБЯЗАННОСТИ РАБОТОДАТЕЛЯ</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6.1. Работодатель имеет право:</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поощрять работников за добросовестный эффективный труд;</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 соблюдения Правил;</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привлекать работников к дисциплинарной и материальной ответственности в порядке, установленном ТК РФ, иными федеральными законами.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вести коллективные переговоры и заключать коллективные договоры;</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принимать локальные нормативные акты;</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создавать объединения Работодателей в целях представительства и защиты своих интересов и вступать в них.</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6.2. Работодатель обязан:</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предоставлять работникам работу, обусловленную трудовым договором;</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обеспечивать безопасность труда и условия, отвечающие требованиям охраны и гигиены труда;</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всемерно укреплять трудовую и педагогическую дисциплину;</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совершенствовать учебно-воспитательный процесс, распространять и внедрять передовой опыт работы в ДОУ;</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обеспечивать работникам равную оплату за труд равной ценности;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организации, трудовыми договорами;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lastRenderedPageBreak/>
        <w:t>- обеспечивать бытовые нужды работников, связанные с исполнением ими трудовых обязанностей;</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осуществлять обязательное социальное страхование работников в порядке, установленном федеральными законами;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создавать условия, необходимые для нормального развития детей, а также обеспечивающие охрану их жизни и здоровья;</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проводить противопожарный инструктаж (вводный, первичный и повторный) для изучения Правил пожарной безопасности;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их выполнения;</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proofErr w:type="gramStart"/>
      <w:r w:rsidRPr="00CE3C32">
        <w:rPr>
          <w:rFonts w:asciiTheme="majorHAnsi" w:eastAsia="Times New Roman" w:hAnsiTheme="majorHAnsi" w:cs="Courier New"/>
          <w:color w:val="333333"/>
          <w:sz w:val="24"/>
          <w:szCs w:val="24"/>
          <w:lang w:eastAsia="ru-RU"/>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над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создавать условия, обеспечивающие участие работников в управлении организацией в предусмотренных Кодексом, иными федеральными законами и коллективным договором формах;</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исполнять иные обязанности, предусмотренные Кодексом,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6.3. Запрещается в рабочее время:</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отвлекать работников от их непосредственной работы для выполнения общественных обязанностей и проведения разного рода мероприятий, не связанных с основной деятельностью;</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 созывать собрания, заседания и всякого рода совещания по общественным делам.</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6.4. На занятиях групп посторонние лица могут присутствовать только с разрешения Работодателя.</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6.5. Входить в помещение во время занятий разрешается только руководителю.</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6.6. Делать замечания по поводу работы во время занятий не разрешается. В случае необходимости такие замечания делаются после занятий в отсутствие детей.</w:t>
      </w:r>
    </w:p>
    <w:p w:rsidR="00CE3C32" w:rsidRPr="00CE3C32" w:rsidRDefault="00CE3C32" w:rsidP="00CE3C32">
      <w:pPr>
        <w:pBdr>
          <w:bottom w:val="single" w:sz="6" w:space="4" w:color="BC0E0E"/>
        </w:pBdr>
        <w:shd w:val="clear" w:color="auto" w:fill="FFFFFF"/>
        <w:spacing w:before="300" w:after="300" w:line="240" w:lineRule="auto"/>
        <w:jc w:val="center"/>
        <w:textAlignment w:val="baseline"/>
        <w:outlineLvl w:val="2"/>
        <w:rPr>
          <w:rFonts w:asciiTheme="majorHAnsi" w:eastAsia="Times New Roman" w:hAnsiTheme="majorHAnsi" w:cs="Courier New"/>
          <w:color w:val="BC0E0E"/>
          <w:sz w:val="24"/>
          <w:szCs w:val="24"/>
          <w:lang w:eastAsia="ru-RU"/>
        </w:rPr>
      </w:pPr>
      <w:r w:rsidRPr="00CE3C32">
        <w:rPr>
          <w:rFonts w:asciiTheme="majorHAnsi" w:eastAsia="Times New Roman" w:hAnsiTheme="majorHAnsi" w:cs="Courier New"/>
          <w:color w:val="BC0E0E"/>
          <w:sz w:val="24"/>
          <w:szCs w:val="24"/>
          <w:lang w:eastAsia="ru-RU"/>
        </w:rPr>
        <w:t>7. ОТВЕТСТВЕННОСТЬ РАБОТОДАТЕЛЯ</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7.1. За нарушение санитарного законодательства Работодатель несет ответственность в порядке, установленном Федеральным законом "О санитарно-эпидемиологическом благополучии населения" N 52-ФЗ от 30.03.99.</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7.2. Работодатель обязан в случаях, установленных законодательством РФ, возместить работнику неполученный им заработок во всех случаях незаконного лишения его возможности трудиться.</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7.3. Работодатель, причинивший ущерб имуществу работника, возмещает этот ущерб в полном объеме.</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lastRenderedPageBreak/>
        <w:t>7.4. При нарушении установленного срока выплаты заработной платы, оплаты отпуска, выплат при увольнении и других выплат, причитающихся работнику, Работодатель несет ответственность, предусмотренную действующим законодательством РФ.</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7.5.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работника и Работодателя.</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7.6. Работодатель, причинивший ущерб работнику, возмещает этот ущерб в соответствии с Кодексом и иными федеральными законами.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7.7. Трудовым договором или заключаемыми в письменной форме соглашениями, прилагаемыми к нему, может конкретизироваться материальная ответственность Работодателя. При этом договорная ответственность Работодателя перед работником не может быть ниже, чем это предусмотрено Кодексом или иными федеральными законами.</w:t>
      </w:r>
    </w:p>
    <w:p w:rsidR="00CE3C32" w:rsidRP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7.8. Расторжение трудового договора после причинения ущерба не влечет за собой освобождения Работодателя от материальной ответственности, предусмотренной Кодексом или иными федеральными законами.</w:t>
      </w:r>
    </w:p>
    <w:p w:rsidR="00CE3C32" w:rsidRDefault="00CE3C32"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CE3C32">
        <w:rPr>
          <w:rFonts w:asciiTheme="majorHAnsi" w:eastAsia="Times New Roman" w:hAnsiTheme="majorHAnsi" w:cs="Courier New"/>
          <w:color w:val="333333"/>
          <w:sz w:val="24"/>
          <w:szCs w:val="24"/>
          <w:lang w:eastAsia="ru-RU"/>
        </w:rPr>
        <w:t>7.9. Материальная ответственность Работодателя наступает за ущерб, причиненный им работнику в результате его виновного противоправного поведения (действий или бездействия), если иное не предусмотрено Кодексом или иными федеральными законами.</w:t>
      </w:r>
    </w:p>
    <w:p w:rsidR="00F77A7B" w:rsidRDefault="00F77A7B" w:rsidP="00CE3C32">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p>
    <w:p w:rsidR="00F77A7B" w:rsidRPr="00CA2DBA" w:rsidRDefault="00F77A7B" w:rsidP="00F77A7B">
      <w:pPr>
        <w:shd w:val="clear" w:color="auto" w:fill="FFFFFF"/>
        <w:spacing w:after="0" w:line="240" w:lineRule="auto"/>
        <w:jc w:val="center"/>
        <w:textAlignment w:val="baseline"/>
        <w:rPr>
          <w:rFonts w:asciiTheme="majorHAnsi" w:eastAsia="Times New Roman" w:hAnsiTheme="majorHAnsi" w:cs="Courier New"/>
          <w:b/>
          <w:color w:val="E36C0A" w:themeColor="accent6" w:themeShade="BF"/>
          <w:sz w:val="24"/>
          <w:szCs w:val="24"/>
          <w:lang w:eastAsia="ru-RU"/>
        </w:rPr>
      </w:pPr>
      <w:r w:rsidRPr="00CA2DBA">
        <w:rPr>
          <w:rFonts w:asciiTheme="majorHAnsi" w:eastAsia="Times New Roman" w:hAnsiTheme="majorHAnsi" w:cs="Courier New"/>
          <w:b/>
          <w:color w:val="E36C0A" w:themeColor="accent6" w:themeShade="BF"/>
          <w:sz w:val="24"/>
          <w:szCs w:val="24"/>
          <w:lang w:eastAsia="ru-RU"/>
        </w:rPr>
        <w:t>Рабочее время и время отдыха</w:t>
      </w:r>
    </w:p>
    <w:p w:rsidR="00F77A7B" w:rsidRPr="00F77A7B" w:rsidRDefault="00F77A7B" w:rsidP="00F77A7B">
      <w:pPr>
        <w:shd w:val="clear" w:color="auto" w:fill="FFFFFF"/>
        <w:spacing w:after="0" w:line="240" w:lineRule="auto"/>
        <w:jc w:val="center"/>
        <w:textAlignment w:val="baseline"/>
        <w:rPr>
          <w:rFonts w:asciiTheme="majorHAnsi" w:eastAsia="Times New Roman" w:hAnsiTheme="majorHAnsi" w:cs="Courier New"/>
          <w:b/>
          <w:color w:val="333333"/>
          <w:sz w:val="24"/>
          <w:szCs w:val="24"/>
          <w:lang w:eastAsia="ru-RU"/>
        </w:rPr>
      </w:pP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4.1. Режим рабочего времени:</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4.1.1. В учреждении устанавливается шестидневная рабочая неделя</w:t>
      </w:r>
      <w:r>
        <w:rPr>
          <w:rFonts w:asciiTheme="majorHAnsi" w:eastAsia="Times New Roman" w:hAnsiTheme="majorHAnsi" w:cs="Courier New"/>
          <w:color w:val="333333"/>
          <w:sz w:val="24"/>
          <w:szCs w:val="24"/>
          <w:lang w:eastAsia="ru-RU"/>
        </w:rPr>
        <w:t xml:space="preserve"> с выходным </w:t>
      </w:r>
      <w:proofErr w:type="spellStart"/>
      <w:r>
        <w:rPr>
          <w:rFonts w:asciiTheme="majorHAnsi" w:eastAsia="Times New Roman" w:hAnsiTheme="majorHAnsi" w:cs="Courier New"/>
          <w:color w:val="333333"/>
          <w:sz w:val="24"/>
          <w:szCs w:val="24"/>
          <w:lang w:eastAsia="ru-RU"/>
        </w:rPr>
        <w:t>днѐм</w:t>
      </w:r>
      <w:proofErr w:type="spellEnd"/>
      <w:r>
        <w:rPr>
          <w:rFonts w:asciiTheme="majorHAnsi" w:eastAsia="Times New Roman" w:hAnsiTheme="majorHAnsi" w:cs="Courier New"/>
          <w:color w:val="333333"/>
          <w:sz w:val="24"/>
          <w:szCs w:val="24"/>
          <w:lang w:eastAsia="ru-RU"/>
        </w:rPr>
        <w:t xml:space="preserve"> - </w:t>
      </w:r>
      <w:r w:rsidRPr="00F77A7B">
        <w:rPr>
          <w:rFonts w:asciiTheme="majorHAnsi" w:eastAsia="Times New Roman" w:hAnsiTheme="majorHAnsi" w:cs="Courier New"/>
          <w:color w:val="333333"/>
          <w:sz w:val="24"/>
          <w:szCs w:val="24"/>
          <w:lang w:eastAsia="ru-RU"/>
        </w:rPr>
        <w:t>воскресенье.</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4.1.2. Для воспитателей устанавливается сокращенная продолжительность рабочего</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времени - 36 часов в неделю.</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 xml:space="preserve">В зависимости от должности и (или) специальности педагогическим работникам </w:t>
      </w:r>
      <w:proofErr w:type="gramStart"/>
      <w:r w:rsidRPr="00F77A7B">
        <w:rPr>
          <w:rFonts w:asciiTheme="majorHAnsi" w:eastAsia="Times New Roman" w:hAnsiTheme="majorHAnsi" w:cs="Courier New"/>
          <w:color w:val="333333"/>
          <w:sz w:val="24"/>
          <w:szCs w:val="24"/>
          <w:lang w:eastAsia="ru-RU"/>
        </w:rPr>
        <w:t>с</w:t>
      </w:r>
      <w:proofErr w:type="gramEnd"/>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proofErr w:type="gramStart"/>
      <w:r w:rsidRPr="00F77A7B">
        <w:rPr>
          <w:rFonts w:asciiTheme="majorHAnsi" w:eastAsia="Times New Roman" w:hAnsiTheme="majorHAnsi" w:cs="Courier New"/>
          <w:color w:val="333333"/>
          <w:sz w:val="24"/>
          <w:szCs w:val="24"/>
          <w:lang w:eastAsia="ru-RU"/>
        </w:rPr>
        <w:t>учетом особенностей их труда продолжительность рабочего времени (нормы часов</w:t>
      </w:r>
      <w:proofErr w:type="gramEnd"/>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педагогической работы за ставку заработной платы) опре</w:t>
      </w:r>
      <w:r>
        <w:rPr>
          <w:rFonts w:asciiTheme="majorHAnsi" w:eastAsia="Times New Roman" w:hAnsiTheme="majorHAnsi" w:cs="Courier New"/>
          <w:color w:val="333333"/>
          <w:sz w:val="24"/>
          <w:szCs w:val="24"/>
          <w:lang w:eastAsia="ru-RU"/>
        </w:rPr>
        <w:t xml:space="preserve">деляется нормативными правовыми  </w:t>
      </w:r>
      <w:r w:rsidRPr="00F77A7B">
        <w:rPr>
          <w:rFonts w:asciiTheme="majorHAnsi" w:eastAsia="Times New Roman" w:hAnsiTheme="majorHAnsi" w:cs="Courier New"/>
          <w:color w:val="333333"/>
          <w:sz w:val="24"/>
          <w:szCs w:val="24"/>
          <w:lang w:eastAsia="ru-RU"/>
        </w:rPr>
        <w:t>актами Российской Федерации (ст.333 ТК РФ):</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Музыкальный руководитель – 24 часа в неделю</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4.1.3.Режим работы работников, работающих по сменам, определяется графиками</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 xml:space="preserve">сменности, </w:t>
      </w:r>
      <w:proofErr w:type="gramStart"/>
      <w:r w:rsidRPr="00F77A7B">
        <w:rPr>
          <w:rFonts w:asciiTheme="majorHAnsi" w:eastAsia="Times New Roman" w:hAnsiTheme="majorHAnsi" w:cs="Courier New"/>
          <w:color w:val="333333"/>
          <w:sz w:val="24"/>
          <w:szCs w:val="24"/>
          <w:lang w:eastAsia="ru-RU"/>
        </w:rPr>
        <w:t>составляемыми</w:t>
      </w:r>
      <w:proofErr w:type="gramEnd"/>
      <w:r w:rsidRPr="00F77A7B">
        <w:rPr>
          <w:rFonts w:asciiTheme="majorHAnsi" w:eastAsia="Times New Roman" w:hAnsiTheme="majorHAnsi" w:cs="Courier New"/>
          <w:color w:val="333333"/>
          <w:sz w:val="24"/>
          <w:szCs w:val="24"/>
          <w:lang w:eastAsia="ru-RU"/>
        </w:rPr>
        <w:t xml:space="preserve"> работодателем с учетом мнения выборного органа первичной</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профсоюзной организации (ст. 103 ТК РФ).</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Устанавливается режим работы по сменам для воспитателей:</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 xml:space="preserve"> 1 смена – 07.30 – 13.30</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Pr>
          <w:rFonts w:asciiTheme="majorHAnsi" w:eastAsia="Times New Roman" w:hAnsiTheme="majorHAnsi" w:cs="Courier New"/>
          <w:color w:val="333333"/>
          <w:sz w:val="24"/>
          <w:szCs w:val="24"/>
          <w:lang w:eastAsia="ru-RU"/>
        </w:rPr>
        <w:t xml:space="preserve"> 2 смена – 12.30 – 18.00</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График сменности доводится до сведения работников под роспись не позднее, чем за один</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месяц до введения его в действие.</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 xml:space="preserve">4.1.4. </w:t>
      </w:r>
      <w:proofErr w:type="gramStart"/>
      <w:r w:rsidRPr="00F77A7B">
        <w:rPr>
          <w:rFonts w:asciiTheme="majorHAnsi" w:eastAsia="Times New Roman" w:hAnsiTheme="majorHAnsi" w:cs="Courier New"/>
          <w:color w:val="333333"/>
          <w:sz w:val="24"/>
          <w:szCs w:val="24"/>
          <w:lang w:eastAsia="ru-RU"/>
        </w:rPr>
        <w:t>Режим 36- часовой рабочей недели каждым во</w:t>
      </w:r>
      <w:r>
        <w:rPr>
          <w:rFonts w:asciiTheme="majorHAnsi" w:eastAsia="Times New Roman" w:hAnsiTheme="majorHAnsi" w:cs="Courier New"/>
          <w:color w:val="333333"/>
          <w:sz w:val="24"/>
          <w:szCs w:val="24"/>
          <w:lang w:eastAsia="ru-RU"/>
        </w:rPr>
        <w:t xml:space="preserve">спитателем может обеспечиваться </w:t>
      </w:r>
      <w:r w:rsidRPr="00F77A7B">
        <w:rPr>
          <w:rFonts w:asciiTheme="majorHAnsi" w:eastAsia="Times New Roman" w:hAnsiTheme="majorHAnsi" w:cs="Courier New"/>
          <w:color w:val="333333"/>
          <w:sz w:val="24"/>
          <w:szCs w:val="24"/>
          <w:lang w:eastAsia="ru-RU"/>
        </w:rPr>
        <w:t>путем одновременной ежедневной работы двух воспитателей</w:t>
      </w:r>
      <w:r>
        <w:rPr>
          <w:rFonts w:asciiTheme="majorHAnsi" w:eastAsia="Times New Roman" w:hAnsiTheme="majorHAnsi" w:cs="Courier New"/>
          <w:color w:val="333333"/>
          <w:sz w:val="24"/>
          <w:szCs w:val="24"/>
          <w:lang w:eastAsia="ru-RU"/>
        </w:rPr>
        <w:t xml:space="preserve"> в течение 6 часов в неделю для </w:t>
      </w:r>
      <w:r w:rsidRPr="00F77A7B">
        <w:rPr>
          <w:rFonts w:asciiTheme="majorHAnsi" w:eastAsia="Times New Roman" w:hAnsiTheme="majorHAnsi" w:cs="Courier New"/>
          <w:color w:val="333333"/>
          <w:sz w:val="24"/>
          <w:szCs w:val="24"/>
          <w:lang w:eastAsia="ru-RU"/>
        </w:rPr>
        <w:t>каждого воспитателя либо замены каждым воспи</w:t>
      </w:r>
      <w:r>
        <w:rPr>
          <w:rFonts w:asciiTheme="majorHAnsi" w:eastAsia="Times New Roman" w:hAnsiTheme="majorHAnsi" w:cs="Courier New"/>
          <w:color w:val="333333"/>
          <w:sz w:val="24"/>
          <w:szCs w:val="24"/>
          <w:lang w:eastAsia="ru-RU"/>
        </w:rPr>
        <w:t xml:space="preserve">тателем в течение этого времени </w:t>
      </w:r>
      <w:r w:rsidRPr="00F77A7B">
        <w:rPr>
          <w:rFonts w:asciiTheme="majorHAnsi" w:eastAsia="Times New Roman" w:hAnsiTheme="majorHAnsi" w:cs="Courier New"/>
          <w:color w:val="333333"/>
          <w:sz w:val="24"/>
          <w:szCs w:val="24"/>
          <w:lang w:eastAsia="ru-RU"/>
        </w:rPr>
        <w:t>отсутствующих воспитателей по болезни и другим</w:t>
      </w:r>
      <w:r>
        <w:rPr>
          <w:rFonts w:asciiTheme="majorHAnsi" w:eastAsia="Times New Roman" w:hAnsiTheme="majorHAnsi" w:cs="Courier New"/>
          <w:color w:val="333333"/>
          <w:sz w:val="24"/>
          <w:szCs w:val="24"/>
          <w:lang w:eastAsia="ru-RU"/>
        </w:rPr>
        <w:t xml:space="preserve"> причинам, выполнение работы по </w:t>
      </w:r>
      <w:r w:rsidRPr="00F77A7B">
        <w:rPr>
          <w:rFonts w:asciiTheme="majorHAnsi" w:eastAsia="Times New Roman" w:hAnsiTheme="majorHAnsi" w:cs="Courier New"/>
          <w:color w:val="333333"/>
          <w:sz w:val="24"/>
          <w:szCs w:val="24"/>
          <w:lang w:eastAsia="ru-RU"/>
        </w:rPr>
        <w:t>изготовлению учебно – наглядных пособий, методической ра</w:t>
      </w:r>
      <w:r>
        <w:rPr>
          <w:rFonts w:asciiTheme="majorHAnsi" w:eastAsia="Times New Roman" w:hAnsiTheme="majorHAnsi" w:cs="Courier New"/>
          <w:color w:val="333333"/>
          <w:sz w:val="24"/>
          <w:szCs w:val="24"/>
          <w:lang w:eastAsia="ru-RU"/>
        </w:rPr>
        <w:t xml:space="preserve">боты, работы по благоустройству </w:t>
      </w:r>
      <w:r w:rsidRPr="00F77A7B">
        <w:rPr>
          <w:rFonts w:asciiTheme="majorHAnsi" w:eastAsia="Times New Roman" w:hAnsiTheme="majorHAnsi" w:cs="Courier New"/>
          <w:color w:val="333333"/>
          <w:sz w:val="24"/>
          <w:szCs w:val="24"/>
          <w:lang w:eastAsia="ru-RU"/>
        </w:rPr>
        <w:t>территории и оснащению предметно - развивающей среды учреждения и т</w:t>
      </w:r>
      <w:proofErr w:type="gramEnd"/>
      <w:r w:rsidRPr="00F77A7B">
        <w:rPr>
          <w:rFonts w:asciiTheme="majorHAnsi" w:eastAsia="Times New Roman" w:hAnsiTheme="majorHAnsi" w:cs="Courier New"/>
          <w:color w:val="333333"/>
          <w:sz w:val="24"/>
          <w:szCs w:val="24"/>
          <w:lang w:eastAsia="ru-RU"/>
        </w:rPr>
        <w:t>.п</w:t>
      </w:r>
      <w:proofErr w:type="gramStart"/>
      <w:r w:rsidRPr="00F77A7B">
        <w:rPr>
          <w:rFonts w:asciiTheme="majorHAnsi" w:eastAsia="Times New Roman" w:hAnsiTheme="majorHAnsi" w:cs="Courier New"/>
          <w:color w:val="333333"/>
          <w:sz w:val="24"/>
          <w:szCs w:val="24"/>
          <w:lang w:eastAsia="ru-RU"/>
        </w:rPr>
        <w:t>..</w:t>
      </w:r>
      <w:proofErr w:type="gramEnd"/>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4.1.5. Воспитатели учреждения должны приходить на работу за 15 минут до начала</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смены. Окончание рабочего дня воспитателей – в зависимости от смены.</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4.1.6. Продолжительность рабочего дня руководящего, административного и</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 xml:space="preserve">обслуживающего персонала определяется из расчета 40- часовой рабочей недели </w:t>
      </w:r>
      <w:proofErr w:type="gramStart"/>
      <w:r w:rsidRPr="00F77A7B">
        <w:rPr>
          <w:rFonts w:asciiTheme="majorHAnsi" w:eastAsia="Times New Roman" w:hAnsiTheme="majorHAnsi" w:cs="Courier New"/>
          <w:color w:val="333333"/>
          <w:sz w:val="24"/>
          <w:szCs w:val="24"/>
          <w:lang w:eastAsia="ru-RU"/>
        </w:rPr>
        <w:t>в</w:t>
      </w:r>
      <w:proofErr w:type="gramEnd"/>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proofErr w:type="gramStart"/>
      <w:r w:rsidRPr="00F77A7B">
        <w:rPr>
          <w:rFonts w:asciiTheme="majorHAnsi" w:eastAsia="Times New Roman" w:hAnsiTheme="majorHAnsi" w:cs="Courier New"/>
          <w:color w:val="333333"/>
          <w:sz w:val="24"/>
          <w:szCs w:val="24"/>
          <w:lang w:eastAsia="ru-RU"/>
        </w:rPr>
        <w:t>соответствии</w:t>
      </w:r>
      <w:proofErr w:type="gramEnd"/>
      <w:r w:rsidRPr="00F77A7B">
        <w:rPr>
          <w:rFonts w:asciiTheme="majorHAnsi" w:eastAsia="Times New Roman" w:hAnsiTheme="majorHAnsi" w:cs="Courier New"/>
          <w:color w:val="333333"/>
          <w:sz w:val="24"/>
          <w:szCs w:val="24"/>
          <w:lang w:eastAsia="ru-RU"/>
        </w:rPr>
        <w:t xml:space="preserve"> с графиком работы (ст. 91 ТК РФ).</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Графики работы утверждаются руководителем учреждения и предусматривают время</w:t>
      </w:r>
      <w:r>
        <w:rPr>
          <w:rFonts w:asciiTheme="majorHAnsi" w:eastAsia="Times New Roman" w:hAnsiTheme="majorHAnsi" w:cs="Courier New"/>
          <w:color w:val="333333"/>
          <w:sz w:val="24"/>
          <w:szCs w:val="24"/>
          <w:lang w:eastAsia="ru-RU"/>
        </w:rPr>
        <w:t xml:space="preserve"> </w:t>
      </w:r>
      <w:r w:rsidRPr="00F77A7B">
        <w:rPr>
          <w:rFonts w:asciiTheme="majorHAnsi" w:eastAsia="Times New Roman" w:hAnsiTheme="majorHAnsi" w:cs="Courier New"/>
          <w:color w:val="333333"/>
          <w:sz w:val="24"/>
          <w:szCs w:val="24"/>
          <w:lang w:eastAsia="ru-RU"/>
        </w:rPr>
        <w:t>начала и окончания работы, перерыв для отдыха и питания</w:t>
      </w:r>
      <w:r>
        <w:rPr>
          <w:rFonts w:asciiTheme="majorHAnsi" w:eastAsia="Times New Roman" w:hAnsiTheme="majorHAnsi" w:cs="Courier New"/>
          <w:color w:val="333333"/>
          <w:sz w:val="24"/>
          <w:szCs w:val="24"/>
          <w:lang w:eastAsia="ru-RU"/>
        </w:rPr>
        <w:t xml:space="preserve">. Графики объявляются работнику </w:t>
      </w:r>
      <w:r w:rsidRPr="00F77A7B">
        <w:rPr>
          <w:rFonts w:asciiTheme="majorHAnsi" w:eastAsia="Times New Roman" w:hAnsiTheme="majorHAnsi" w:cs="Courier New"/>
          <w:color w:val="333333"/>
          <w:sz w:val="24"/>
          <w:szCs w:val="24"/>
          <w:lang w:eastAsia="ru-RU"/>
        </w:rPr>
        <w:t>под роспись.</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lastRenderedPageBreak/>
        <w:t>4.1.7. Продолжительность рабочего дня или смены,</w:t>
      </w:r>
      <w:r>
        <w:rPr>
          <w:rFonts w:asciiTheme="majorHAnsi" w:eastAsia="Times New Roman" w:hAnsiTheme="majorHAnsi" w:cs="Courier New"/>
          <w:color w:val="333333"/>
          <w:sz w:val="24"/>
          <w:szCs w:val="24"/>
          <w:lang w:eastAsia="ru-RU"/>
        </w:rPr>
        <w:t xml:space="preserve"> непосредственно предшествующих </w:t>
      </w:r>
      <w:r w:rsidRPr="00F77A7B">
        <w:rPr>
          <w:rFonts w:asciiTheme="majorHAnsi" w:eastAsia="Times New Roman" w:hAnsiTheme="majorHAnsi" w:cs="Courier New"/>
          <w:color w:val="333333"/>
          <w:sz w:val="24"/>
          <w:szCs w:val="24"/>
          <w:lang w:eastAsia="ru-RU"/>
        </w:rPr>
        <w:t>нерабочему праздничному дню, уменьшается на один час (ст. 95 ТК РФ).</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4.1.8. Общие собрания трудового коллектива проводят</w:t>
      </w:r>
      <w:r>
        <w:rPr>
          <w:rFonts w:asciiTheme="majorHAnsi" w:eastAsia="Times New Roman" w:hAnsiTheme="majorHAnsi" w:cs="Courier New"/>
          <w:color w:val="333333"/>
          <w:sz w:val="24"/>
          <w:szCs w:val="24"/>
          <w:lang w:eastAsia="ru-RU"/>
        </w:rPr>
        <w:t xml:space="preserve">ся по мере необходимости, но не </w:t>
      </w:r>
      <w:r w:rsidRPr="00F77A7B">
        <w:rPr>
          <w:rFonts w:asciiTheme="majorHAnsi" w:eastAsia="Times New Roman" w:hAnsiTheme="majorHAnsi" w:cs="Courier New"/>
          <w:color w:val="333333"/>
          <w:sz w:val="24"/>
          <w:szCs w:val="24"/>
          <w:lang w:eastAsia="ru-RU"/>
        </w:rPr>
        <w:t>реже одного раза в год.</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Заседания педагогического совета проводятся не реже 4 раз в год. Все заседания</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проводятся в нерабочее время и не должны продолжаться</w:t>
      </w:r>
      <w:r>
        <w:rPr>
          <w:rFonts w:asciiTheme="majorHAnsi" w:eastAsia="Times New Roman" w:hAnsiTheme="majorHAnsi" w:cs="Courier New"/>
          <w:color w:val="333333"/>
          <w:sz w:val="24"/>
          <w:szCs w:val="24"/>
          <w:lang w:eastAsia="ru-RU"/>
        </w:rPr>
        <w:t xml:space="preserve"> более двух часов, родительские с</w:t>
      </w:r>
      <w:r w:rsidRPr="00F77A7B">
        <w:rPr>
          <w:rFonts w:asciiTheme="majorHAnsi" w:eastAsia="Times New Roman" w:hAnsiTheme="majorHAnsi" w:cs="Courier New"/>
          <w:color w:val="333333"/>
          <w:sz w:val="24"/>
          <w:szCs w:val="24"/>
          <w:lang w:eastAsia="ru-RU"/>
        </w:rPr>
        <w:t>обрания – более полутора часов.</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 xml:space="preserve">4.1.9. В соответствии со ст. 101 ТК РФ работникам по </w:t>
      </w:r>
      <w:r>
        <w:rPr>
          <w:rFonts w:asciiTheme="majorHAnsi" w:eastAsia="Times New Roman" w:hAnsiTheme="majorHAnsi" w:cs="Courier New"/>
          <w:color w:val="333333"/>
          <w:sz w:val="24"/>
          <w:szCs w:val="24"/>
          <w:lang w:eastAsia="ru-RU"/>
        </w:rPr>
        <w:t xml:space="preserve">перечню должностей работников с </w:t>
      </w:r>
      <w:r w:rsidRPr="00F77A7B">
        <w:rPr>
          <w:rFonts w:asciiTheme="majorHAnsi" w:eastAsia="Times New Roman" w:hAnsiTheme="majorHAnsi" w:cs="Courier New"/>
          <w:color w:val="333333"/>
          <w:sz w:val="24"/>
          <w:szCs w:val="24"/>
          <w:lang w:eastAsia="ru-RU"/>
        </w:rPr>
        <w:t>ненормированным рабочим днем может быть установлен особ</w:t>
      </w:r>
      <w:r>
        <w:rPr>
          <w:rFonts w:asciiTheme="majorHAnsi" w:eastAsia="Times New Roman" w:hAnsiTheme="majorHAnsi" w:cs="Courier New"/>
          <w:color w:val="333333"/>
          <w:sz w:val="24"/>
          <w:szCs w:val="24"/>
          <w:lang w:eastAsia="ru-RU"/>
        </w:rPr>
        <w:t xml:space="preserve">ый режим работы, в соответствии </w:t>
      </w:r>
      <w:r w:rsidRPr="00F77A7B">
        <w:rPr>
          <w:rFonts w:asciiTheme="majorHAnsi" w:eastAsia="Times New Roman" w:hAnsiTheme="majorHAnsi" w:cs="Courier New"/>
          <w:color w:val="333333"/>
          <w:sz w:val="24"/>
          <w:szCs w:val="24"/>
          <w:lang w:eastAsia="ru-RU"/>
        </w:rPr>
        <w:t>с которым они могут по распоряжению работодателя при необходимости эпизодически</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 xml:space="preserve">привлекаться к выполнению своих трудовых функций за </w:t>
      </w:r>
      <w:proofErr w:type="gramStart"/>
      <w:r w:rsidRPr="00F77A7B">
        <w:rPr>
          <w:rFonts w:asciiTheme="majorHAnsi" w:eastAsia="Times New Roman" w:hAnsiTheme="majorHAnsi" w:cs="Courier New"/>
          <w:color w:val="333333"/>
          <w:sz w:val="24"/>
          <w:szCs w:val="24"/>
          <w:lang w:eastAsia="ru-RU"/>
        </w:rPr>
        <w:t>п</w:t>
      </w:r>
      <w:r>
        <w:rPr>
          <w:rFonts w:asciiTheme="majorHAnsi" w:eastAsia="Times New Roman" w:hAnsiTheme="majorHAnsi" w:cs="Courier New"/>
          <w:color w:val="333333"/>
          <w:sz w:val="24"/>
          <w:szCs w:val="24"/>
          <w:lang w:eastAsia="ru-RU"/>
        </w:rPr>
        <w:t>ределами</w:t>
      </w:r>
      <w:proofErr w:type="gramEnd"/>
      <w:r>
        <w:rPr>
          <w:rFonts w:asciiTheme="majorHAnsi" w:eastAsia="Times New Roman" w:hAnsiTheme="majorHAnsi" w:cs="Courier New"/>
          <w:color w:val="333333"/>
          <w:sz w:val="24"/>
          <w:szCs w:val="24"/>
          <w:lang w:eastAsia="ru-RU"/>
        </w:rPr>
        <w:t xml:space="preserve"> установленной для них </w:t>
      </w:r>
      <w:r w:rsidRPr="00F77A7B">
        <w:rPr>
          <w:rFonts w:asciiTheme="majorHAnsi" w:eastAsia="Times New Roman" w:hAnsiTheme="majorHAnsi" w:cs="Courier New"/>
          <w:color w:val="333333"/>
          <w:sz w:val="24"/>
          <w:szCs w:val="24"/>
          <w:lang w:eastAsia="ru-RU"/>
        </w:rPr>
        <w:t>прод</w:t>
      </w:r>
      <w:r>
        <w:rPr>
          <w:rFonts w:asciiTheme="majorHAnsi" w:eastAsia="Times New Roman" w:hAnsiTheme="majorHAnsi" w:cs="Courier New"/>
          <w:color w:val="333333"/>
          <w:sz w:val="24"/>
          <w:szCs w:val="24"/>
          <w:lang w:eastAsia="ru-RU"/>
        </w:rPr>
        <w:t>олжительности рабочего времени.</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Ненормированный рабочий день устанавливается для работников учреждения,</w:t>
      </w:r>
    </w:p>
    <w:p w:rsid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proofErr w:type="gramStart"/>
      <w:r w:rsidRPr="00F77A7B">
        <w:rPr>
          <w:rFonts w:asciiTheme="majorHAnsi" w:eastAsia="Times New Roman" w:hAnsiTheme="majorHAnsi" w:cs="Courier New"/>
          <w:color w:val="333333"/>
          <w:sz w:val="24"/>
          <w:szCs w:val="24"/>
          <w:lang w:eastAsia="ru-RU"/>
        </w:rPr>
        <w:t>занимающих</w:t>
      </w:r>
      <w:proofErr w:type="gramEnd"/>
      <w:r w:rsidRPr="00F77A7B">
        <w:rPr>
          <w:rFonts w:asciiTheme="majorHAnsi" w:eastAsia="Times New Roman" w:hAnsiTheme="majorHAnsi" w:cs="Courier New"/>
          <w:color w:val="333333"/>
          <w:sz w:val="24"/>
          <w:szCs w:val="24"/>
          <w:lang w:eastAsia="ru-RU"/>
        </w:rPr>
        <w:t xml:space="preserve"> следующие должности: заведующая, </w:t>
      </w:r>
    </w:p>
    <w:p w:rsidR="00F77A7B" w:rsidRPr="00F77A7B" w:rsidRDefault="00F77A7B" w:rsidP="00F77A7B">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4.1.10. Администрация учреждения ведет учет раб</w:t>
      </w:r>
      <w:r>
        <w:rPr>
          <w:rFonts w:asciiTheme="majorHAnsi" w:eastAsia="Times New Roman" w:hAnsiTheme="majorHAnsi" w:cs="Courier New"/>
          <w:color w:val="333333"/>
          <w:sz w:val="24"/>
          <w:szCs w:val="24"/>
          <w:lang w:eastAsia="ru-RU"/>
        </w:rPr>
        <w:t xml:space="preserve">очего времени каждым работником (ст. 91 ТК РФ). </w:t>
      </w:r>
      <w:r w:rsidRPr="00F77A7B">
        <w:rPr>
          <w:rFonts w:asciiTheme="majorHAnsi" w:eastAsia="Times New Roman" w:hAnsiTheme="majorHAnsi" w:cs="Courier New"/>
          <w:color w:val="333333"/>
          <w:sz w:val="24"/>
          <w:szCs w:val="24"/>
          <w:lang w:eastAsia="ru-RU"/>
        </w:rPr>
        <w:t>В случае неявки на работу по болезни работник обяза</w:t>
      </w:r>
      <w:r>
        <w:rPr>
          <w:rFonts w:asciiTheme="majorHAnsi" w:eastAsia="Times New Roman" w:hAnsiTheme="majorHAnsi" w:cs="Courier New"/>
          <w:color w:val="333333"/>
          <w:sz w:val="24"/>
          <w:szCs w:val="24"/>
          <w:lang w:eastAsia="ru-RU"/>
        </w:rPr>
        <w:t xml:space="preserve">н при наличии такой возможности </w:t>
      </w:r>
      <w:r w:rsidRPr="00F77A7B">
        <w:rPr>
          <w:rFonts w:asciiTheme="majorHAnsi" w:eastAsia="Times New Roman" w:hAnsiTheme="majorHAnsi" w:cs="Courier New"/>
          <w:color w:val="333333"/>
          <w:sz w:val="24"/>
          <w:szCs w:val="24"/>
          <w:lang w:eastAsia="ru-RU"/>
        </w:rPr>
        <w:t>незамедлительно известить администрацию, а такж</w:t>
      </w:r>
      <w:r>
        <w:rPr>
          <w:rFonts w:asciiTheme="majorHAnsi" w:eastAsia="Times New Roman" w:hAnsiTheme="majorHAnsi" w:cs="Courier New"/>
          <w:color w:val="333333"/>
          <w:sz w:val="24"/>
          <w:szCs w:val="24"/>
          <w:lang w:eastAsia="ru-RU"/>
        </w:rPr>
        <w:t xml:space="preserve">е предоставить листок временной </w:t>
      </w:r>
      <w:r w:rsidRPr="00F77A7B">
        <w:rPr>
          <w:rFonts w:asciiTheme="majorHAnsi" w:eastAsia="Times New Roman" w:hAnsiTheme="majorHAnsi" w:cs="Courier New"/>
          <w:color w:val="333333"/>
          <w:sz w:val="24"/>
          <w:szCs w:val="24"/>
          <w:lang w:eastAsia="ru-RU"/>
        </w:rPr>
        <w:t>нетрудоспособности в первый день выхода на работу.</w:t>
      </w:r>
    </w:p>
    <w:p w:rsidR="00F77A7B" w:rsidRPr="00F77A7B" w:rsidRDefault="00F77A7B" w:rsidP="007B465C">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F77A7B">
        <w:rPr>
          <w:rFonts w:asciiTheme="majorHAnsi" w:eastAsia="Times New Roman" w:hAnsiTheme="majorHAnsi" w:cs="Courier New"/>
          <w:color w:val="333333"/>
          <w:sz w:val="24"/>
          <w:szCs w:val="24"/>
          <w:lang w:eastAsia="ru-RU"/>
        </w:rPr>
        <w:t xml:space="preserve">4.1.11. Привлечение работника к сверхурочной работе </w:t>
      </w:r>
      <w:r>
        <w:rPr>
          <w:rFonts w:asciiTheme="majorHAnsi" w:eastAsia="Times New Roman" w:hAnsiTheme="majorHAnsi" w:cs="Courier New"/>
          <w:color w:val="333333"/>
          <w:sz w:val="24"/>
          <w:szCs w:val="24"/>
          <w:lang w:eastAsia="ru-RU"/>
        </w:rPr>
        <w:t xml:space="preserve">(работе, выполняемой работником </w:t>
      </w:r>
      <w:r w:rsidRPr="00F77A7B">
        <w:rPr>
          <w:rFonts w:asciiTheme="majorHAnsi" w:eastAsia="Times New Roman" w:hAnsiTheme="majorHAnsi" w:cs="Courier New"/>
          <w:color w:val="333333"/>
          <w:sz w:val="24"/>
          <w:szCs w:val="24"/>
          <w:lang w:eastAsia="ru-RU"/>
        </w:rPr>
        <w:t xml:space="preserve">по инициативе работодателя) за </w:t>
      </w:r>
      <w:proofErr w:type="gramStart"/>
      <w:r w:rsidRPr="00F77A7B">
        <w:rPr>
          <w:rFonts w:asciiTheme="majorHAnsi" w:eastAsia="Times New Roman" w:hAnsiTheme="majorHAnsi" w:cs="Courier New"/>
          <w:color w:val="333333"/>
          <w:sz w:val="24"/>
          <w:szCs w:val="24"/>
          <w:lang w:eastAsia="ru-RU"/>
        </w:rPr>
        <w:t>пределами</w:t>
      </w:r>
      <w:proofErr w:type="gramEnd"/>
      <w:r w:rsidRPr="00F77A7B">
        <w:rPr>
          <w:rFonts w:asciiTheme="majorHAnsi" w:eastAsia="Times New Roman" w:hAnsiTheme="majorHAnsi" w:cs="Courier New"/>
          <w:color w:val="333333"/>
          <w:sz w:val="24"/>
          <w:szCs w:val="24"/>
          <w:lang w:eastAsia="ru-RU"/>
        </w:rPr>
        <w:t xml:space="preserve"> установленной </w:t>
      </w:r>
      <w:r>
        <w:rPr>
          <w:rFonts w:asciiTheme="majorHAnsi" w:eastAsia="Times New Roman" w:hAnsiTheme="majorHAnsi" w:cs="Courier New"/>
          <w:color w:val="333333"/>
          <w:sz w:val="24"/>
          <w:szCs w:val="24"/>
          <w:lang w:eastAsia="ru-RU"/>
        </w:rPr>
        <w:t xml:space="preserve">для работника продолжительности </w:t>
      </w:r>
      <w:r w:rsidRPr="00F77A7B">
        <w:rPr>
          <w:rFonts w:asciiTheme="majorHAnsi" w:eastAsia="Times New Roman" w:hAnsiTheme="majorHAnsi" w:cs="Courier New"/>
          <w:color w:val="333333"/>
          <w:sz w:val="24"/>
          <w:szCs w:val="24"/>
          <w:lang w:eastAsia="ru-RU"/>
        </w:rPr>
        <w:t>рабочего времени (смены) допускается в случаях</w:t>
      </w:r>
      <w:r>
        <w:rPr>
          <w:rFonts w:asciiTheme="majorHAnsi" w:eastAsia="Times New Roman" w:hAnsiTheme="majorHAnsi" w:cs="Courier New"/>
          <w:color w:val="333333"/>
          <w:sz w:val="24"/>
          <w:szCs w:val="24"/>
          <w:lang w:eastAsia="ru-RU"/>
        </w:rPr>
        <w:t xml:space="preserve">, предусмотренных ст. 99 ТК РФ. </w:t>
      </w:r>
      <w:r w:rsidRPr="00F77A7B">
        <w:rPr>
          <w:rFonts w:asciiTheme="majorHAnsi" w:eastAsia="Times New Roman" w:hAnsiTheme="majorHAnsi" w:cs="Courier New"/>
          <w:color w:val="333333"/>
          <w:sz w:val="24"/>
          <w:szCs w:val="24"/>
          <w:lang w:eastAsia="ru-RU"/>
        </w:rPr>
        <w:t>Не допускается привлекать к сверхурочной работе б</w:t>
      </w:r>
      <w:r w:rsidR="007B465C">
        <w:rPr>
          <w:rFonts w:asciiTheme="majorHAnsi" w:eastAsia="Times New Roman" w:hAnsiTheme="majorHAnsi" w:cs="Courier New"/>
          <w:color w:val="333333"/>
          <w:sz w:val="24"/>
          <w:szCs w:val="24"/>
          <w:lang w:eastAsia="ru-RU"/>
        </w:rPr>
        <w:t xml:space="preserve">еременных женщин, работников до </w:t>
      </w:r>
      <w:r w:rsidRPr="00F77A7B">
        <w:rPr>
          <w:rFonts w:asciiTheme="majorHAnsi" w:eastAsia="Times New Roman" w:hAnsiTheme="majorHAnsi" w:cs="Courier New"/>
          <w:color w:val="333333"/>
          <w:sz w:val="24"/>
          <w:szCs w:val="24"/>
          <w:lang w:eastAsia="ru-RU"/>
        </w:rPr>
        <w:t>18 лет и других катего</w:t>
      </w:r>
      <w:r w:rsidR="007B465C">
        <w:rPr>
          <w:rFonts w:asciiTheme="majorHAnsi" w:eastAsia="Times New Roman" w:hAnsiTheme="majorHAnsi" w:cs="Courier New"/>
          <w:color w:val="333333"/>
          <w:sz w:val="24"/>
          <w:szCs w:val="24"/>
          <w:lang w:eastAsia="ru-RU"/>
        </w:rPr>
        <w:t>рий работников в соответствии с ТК РФ и иными федеральными законами.</w:t>
      </w:r>
    </w:p>
    <w:p w:rsidR="007B465C" w:rsidRDefault="007B465C" w:rsidP="007B465C">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7B465C">
        <w:rPr>
          <w:rFonts w:asciiTheme="majorHAnsi" w:eastAsia="Times New Roman" w:hAnsiTheme="majorHAnsi" w:cs="Courier New"/>
          <w:color w:val="333333"/>
          <w:sz w:val="24"/>
          <w:szCs w:val="24"/>
          <w:lang w:eastAsia="ru-RU"/>
        </w:rPr>
        <w:t xml:space="preserve">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 </w:t>
      </w:r>
    </w:p>
    <w:p w:rsidR="007B465C" w:rsidRDefault="007B465C" w:rsidP="007B465C">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7B465C">
        <w:rPr>
          <w:rFonts w:asciiTheme="majorHAnsi" w:eastAsia="Times New Roman" w:hAnsiTheme="majorHAnsi" w:cs="Courier New"/>
          <w:color w:val="333333"/>
          <w:sz w:val="24"/>
          <w:szCs w:val="24"/>
          <w:lang w:eastAsia="ru-RU"/>
        </w:rPr>
        <w:t xml:space="preserve">4.1.12.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7B465C" w:rsidRDefault="007B465C" w:rsidP="007B465C">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7B465C">
        <w:rPr>
          <w:rFonts w:asciiTheme="majorHAnsi" w:eastAsia="Times New Roman" w:hAnsiTheme="majorHAnsi" w:cs="Courier New"/>
          <w:color w:val="333333"/>
          <w:sz w:val="24"/>
          <w:szCs w:val="24"/>
          <w:lang w:eastAsia="ru-RU"/>
        </w:rPr>
        <w:t xml:space="preserve">4.1.13. </w:t>
      </w:r>
      <w:proofErr w:type="gramStart"/>
      <w:r w:rsidRPr="007B465C">
        <w:rPr>
          <w:rFonts w:asciiTheme="majorHAnsi" w:eastAsia="Times New Roman" w:hAnsiTheme="majorHAnsi" w:cs="Courier New"/>
          <w:color w:val="333333"/>
          <w:sz w:val="24"/>
          <w:szCs w:val="24"/>
          <w:lang w:eastAsia="ru-RU"/>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7B465C">
        <w:rPr>
          <w:rFonts w:asciiTheme="majorHAnsi" w:eastAsia="Times New Roman" w:hAnsiTheme="majorHAnsi" w:cs="Courier New"/>
          <w:color w:val="333333"/>
          <w:sz w:val="24"/>
          <w:szCs w:val="24"/>
          <w:lang w:eastAsia="ru-RU"/>
        </w:rPr>
        <w:t xml:space="preserve"> Учетный период не может превышать одного года (ст. 104 ТК РФ). 4.1.14. В рабочее время не допускается (за исключением случаев, предусмотренных локальными актами учреждения, коллективным договором): </w:t>
      </w:r>
    </w:p>
    <w:p w:rsidR="007B465C" w:rsidRDefault="007B465C" w:rsidP="007B465C">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7B465C">
        <w:rPr>
          <w:rFonts w:asciiTheme="majorHAnsi" w:eastAsia="Times New Roman" w:hAnsiTheme="majorHAnsi" w:cs="Courier New"/>
          <w:color w:val="333333"/>
          <w:sz w:val="24"/>
          <w:szCs w:val="24"/>
          <w:lang w:eastAsia="ru-RU"/>
        </w:rPr>
        <w:sym w:font="Symbol" w:char="F0B7"/>
      </w:r>
      <w:r w:rsidRPr="007B465C">
        <w:rPr>
          <w:rFonts w:asciiTheme="majorHAnsi" w:eastAsia="Times New Roman" w:hAnsiTheme="majorHAnsi" w:cs="Courier New"/>
          <w:color w:val="333333"/>
          <w:sz w:val="24"/>
          <w:szCs w:val="24"/>
          <w:lang w:eastAsia="ru-RU"/>
        </w:rPr>
        <w:t xml:space="preserve"> отвлекать педагогических работников для выполнения поручений или участия в мероприятиях, не связанных с их педагогической деятельностью; </w:t>
      </w:r>
    </w:p>
    <w:p w:rsidR="007B465C" w:rsidRDefault="007B465C" w:rsidP="007B465C">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7B465C">
        <w:rPr>
          <w:rFonts w:asciiTheme="majorHAnsi" w:eastAsia="Times New Roman" w:hAnsiTheme="majorHAnsi" w:cs="Courier New"/>
          <w:color w:val="333333"/>
          <w:sz w:val="24"/>
          <w:szCs w:val="24"/>
          <w:lang w:eastAsia="ru-RU"/>
        </w:rPr>
        <w:sym w:font="Symbol" w:char="F0B7"/>
      </w:r>
      <w:r w:rsidRPr="007B465C">
        <w:rPr>
          <w:rFonts w:asciiTheme="majorHAnsi" w:eastAsia="Times New Roman" w:hAnsiTheme="majorHAnsi" w:cs="Courier New"/>
          <w:color w:val="333333"/>
          <w:sz w:val="24"/>
          <w:szCs w:val="24"/>
          <w:lang w:eastAsia="ru-RU"/>
        </w:rPr>
        <w:t xml:space="preserve"> созывать собрания, заседания, совещания и другие мероприятия по общественным делам. </w:t>
      </w:r>
    </w:p>
    <w:p w:rsidR="007B465C" w:rsidRDefault="007B465C" w:rsidP="007B465C">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7B465C">
        <w:rPr>
          <w:rFonts w:asciiTheme="majorHAnsi" w:eastAsia="Times New Roman" w:hAnsiTheme="majorHAnsi" w:cs="Courier New"/>
          <w:color w:val="333333"/>
          <w:sz w:val="24"/>
          <w:szCs w:val="24"/>
          <w:lang w:eastAsia="ru-RU"/>
        </w:rPr>
        <w:t xml:space="preserve">4.1.15. При осуществлении в учреждении функций по </w:t>
      </w:r>
      <w:proofErr w:type="gramStart"/>
      <w:r w:rsidRPr="007B465C">
        <w:rPr>
          <w:rFonts w:asciiTheme="majorHAnsi" w:eastAsia="Times New Roman" w:hAnsiTheme="majorHAnsi" w:cs="Courier New"/>
          <w:color w:val="333333"/>
          <w:sz w:val="24"/>
          <w:szCs w:val="24"/>
          <w:lang w:eastAsia="ru-RU"/>
        </w:rPr>
        <w:t>контролю за</w:t>
      </w:r>
      <w:proofErr w:type="gramEnd"/>
      <w:r w:rsidRPr="007B465C">
        <w:rPr>
          <w:rFonts w:asciiTheme="majorHAnsi" w:eastAsia="Times New Roman" w:hAnsiTheme="majorHAnsi" w:cs="Courier New"/>
          <w:color w:val="333333"/>
          <w:sz w:val="24"/>
          <w:szCs w:val="24"/>
          <w:lang w:eastAsia="ru-RU"/>
        </w:rPr>
        <w:t xml:space="preserve"> образовательным процессом и в других случаях не допускается: </w:t>
      </w:r>
    </w:p>
    <w:p w:rsidR="007B465C" w:rsidRDefault="007B465C" w:rsidP="007B465C">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7B465C">
        <w:rPr>
          <w:rFonts w:asciiTheme="majorHAnsi" w:eastAsia="Times New Roman" w:hAnsiTheme="majorHAnsi" w:cs="Courier New"/>
          <w:color w:val="333333"/>
          <w:sz w:val="24"/>
          <w:szCs w:val="24"/>
          <w:lang w:eastAsia="ru-RU"/>
        </w:rPr>
        <w:sym w:font="Symbol" w:char="F0B7"/>
      </w:r>
      <w:r w:rsidRPr="007B465C">
        <w:rPr>
          <w:rFonts w:asciiTheme="majorHAnsi" w:eastAsia="Times New Roman" w:hAnsiTheme="majorHAnsi" w:cs="Courier New"/>
          <w:color w:val="333333"/>
          <w:sz w:val="24"/>
          <w:szCs w:val="24"/>
          <w:lang w:eastAsia="ru-RU"/>
        </w:rPr>
        <w:t xml:space="preserve"> присутствие на занятиях посторонних лиц без разрешения представителя работодателя; </w:t>
      </w:r>
    </w:p>
    <w:p w:rsidR="007B465C" w:rsidRDefault="007B465C" w:rsidP="007B465C">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7B465C">
        <w:rPr>
          <w:rFonts w:asciiTheme="majorHAnsi" w:eastAsia="Times New Roman" w:hAnsiTheme="majorHAnsi" w:cs="Courier New"/>
          <w:color w:val="333333"/>
          <w:sz w:val="24"/>
          <w:szCs w:val="24"/>
          <w:lang w:eastAsia="ru-RU"/>
        </w:rPr>
        <w:sym w:font="Symbol" w:char="F0B7"/>
      </w:r>
      <w:r w:rsidRPr="007B465C">
        <w:rPr>
          <w:rFonts w:asciiTheme="majorHAnsi" w:eastAsia="Times New Roman" w:hAnsiTheme="majorHAnsi" w:cs="Courier New"/>
          <w:color w:val="333333"/>
          <w:sz w:val="24"/>
          <w:szCs w:val="24"/>
          <w:lang w:eastAsia="ru-RU"/>
        </w:rPr>
        <w:t xml:space="preserve"> входить в группу после начала занятия, за исключением представителя работодателя; </w:t>
      </w:r>
    </w:p>
    <w:p w:rsidR="00F77A7B" w:rsidRPr="00F77A7B" w:rsidRDefault="007B465C" w:rsidP="007B465C">
      <w:pPr>
        <w:shd w:val="clear" w:color="auto" w:fill="FFFFFF"/>
        <w:spacing w:after="0" w:line="240" w:lineRule="auto"/>
        <w:jc w:val="both"/>
        <w:textAlignment w:val="baseline"/>
        <w:rPr>
          <w:rFonts w:asciiTheme="majorHAnsi" w:eastAsia="Times New Roman" w:hAnsiTheme="majorHAnsi" w:cs="Courier New"/>
          <w:color w:val="333333"/>
          <w:sz w:val="24"/>
          <w:szCs w:val="24"/>
          <w:lang w:eastAsia="ru-RU"/>
        </w:rPr>
      </w:pPr>
      <w:r w:rsidRPr="007B465C">
        <w:rPr>
          <w:rFonts w:asciiTheme="majorHAnsi" w:eastAsia="Times New Roman" w:hAnsiTheme="majorHAnsi" w:cs="Courier New"/>
          <w:color w:val="333333"/>
          <w:sz w:val="24"/>
          <w:szCs w:val="24"/>
          <w:lang w:eastAsia="ru-RU"/>
        </w:rPr>
        <w:sym w:font="Symbol" w:char="F0B7"/>
      </w:r>
      <w:r w:rsidRPr="007B465C">
        <w:rPr>
          <w:rFonts w:asciiTheme="majorHAnsi" w:eastAsia="Times New Roman" w:hAnsiTheme="majorHAnsi" w:cs="Courier New"/>
          <w:color w:val="333333"/>
          <w:sz w:val="24"/>
          <w:szCs w:val="24"/>
          <w:lang w:eastAsia="ru-RU"/>
        </w:rPr>
        <w:t xml:space="preserve"> дел</w:t>
      </w:r>
      <w:r>
        <w:rPr>
          <w:rFonts w:asciiTheme="majorHAnsi" w:eastAsia="Times New Roman" w:hAnsiTheme="majorHAnsi" w:cs="Courier New"/>
          <w:color w:val="333333"/>
          <w:sz w:val="24"/>
          <w:szCs w:val="24"/>
          <w:lang w:eastAsia="ru-RU"/>
        </w:rPr>
        <w:t xml:space="preserve">ать педагогическим работникам </w:t>
      </w:r>
      <w:r>
        <w:t>замечания по поводу их работы во время проведения занятий и в присутствии воспитанников</w:t>
      </w:r>
    </w:p>
    <w:p w:rsidR="007B465C" w:rsidRPr="00ED1CF9" w:rsidRDefault="007B465C" w:rsidP="00ED1CF9">
      <w:pPr>
        <w:shd w:val="clear" w:color="auto" w:fill="FFFFFF"/>
        <w:spacing w:after="0" w:line="240" w:lineRule="auto"/>
        <w:jc w:val="center"/>
        <w:textAlignment w:val="baseline"/>
        <w:rPr>
          <w:b/>
          <w:sz w:val="28"/>
        </w:rPr>
      </w:pPr>
      <w:r w:rsidRPr="00ED1CF9">
        <w:rPr>
          <w:b/>
          <w:sz w:val="28"/>
        </w:rPr>
        <w:t>4.3. Время отдыха:</w:t>
      </w:r>
    </w:p>
    <w:p w:rsidR="007B465C" w:rsidRDefault="007B465C" w:rsidP="00CE3C32">
      <w:pPr>
        <w:shd w:val="clear" w:color="auto" w:fill="FFFFFF"/>
        <w:spacing w:after="0" w:line="240" w:lineRule="auto"/>
        <w:jc w:val="both"/>
        <w:textAlignment w:val="baseline"/>
      </w:pPr>
      <w: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 Видами времени отдыха являются:</w:t>
      </w:r>
    </w:p>
    <w:p w:rsidR="007B465C" w:rsidRDefault="007B465C" w:rsidP="00CE3C32">
      <w:pPr>
        <w:shd w:val="clear" w:color="auto" w:fill="FFFFFF"/>
        <w:spacing w:after="0" w:line="240" w:lineRule="auto"/>
        <w:jc w:val="both"/>
        <w:textAlignment w:val="baseline"/>
      </w:pPr>
      <w:r>
        <w:t xml:space="preserve"> </w:t>
      </w:r>
      <w:r>
        <w:sym w:font="Symbol" w:char="F0B7"/>
      </w:r>
      <w:r>
        <w:t xml:space="preserve"> перерывы в течение рабочего дня (смены);</w:t>
      </w:r>
    </w:p>
    <w:p w:rsidR="007B465C" w:rsidRDefault="007B465C" w:rsidP="00CE3C32">
      <w:pPr>
        <w:shd w:val="clear" w:color="auto" w:fill="FFFFFF"/>
        <w:spacing w:after="0" w:line="240" w:lineRule="auto"/>
        <w:jc w:val="both"/>
        <w:textAlignment w:val="baseline"/>
      </w:pPr>
      <w:r>
        <w:lastRenderedPageBreak/>
        <w:t xml:space="preserve"> </w:t>
      </w:r>
      <w:r>
        <w:sym w:font="Symbol" w:char="F0B7"/>
      </w:r>
      <w:r>
        <w:t xml:space="preserve"> ежедневный (междусменный) отдых; </w:t>
      </w:r>
    </w:p>
    <w:p w:rsidR="007B465C" w:rsidRDefault="007B465C" w:rsidP="00CE3C32">
      <w:pPr>
        <w:shd w:val="clear" w:color="auto" w:fill="FFFFFF"/>
        <w:spacing w:after="0" w:line="240" w:lineRule="auto"/>
        <w:jc w:val="both"/>
        <w:textAlignment w:val="baseline"/>
      </w:pPr>
      <w:r>
        <w:sym w:font="Symbol" w:char="F0B7"/>
      </w:r>
      <w:r>
        <w:t xml:space="preserve"> выходные дни (еженедельный непрерывный отдых); </w:t>
      </w:r>
    </w:p>
    <w:p w:rsidR="007B465C" w:rsidRDefault="007B465C" w:rsidP="00CE3C32">
      <w:pPr>
        <w:shd w:val="clear" w:color="auto" w:fill="FFFFFF"/>
        <w:spacing w:after="0" w:line="240" w:lineRule="auto"/>
        <w:jc w:val="both"/>
        <w:textAlignment w:val="baseline"/>
      </w:pPr>
      <w:r>
        <w:sym w:font="Symbol" w:char="F0B7"/>
      </w:r>
      <w:r>
        <w:t xml:space="preserve"> нерабочие праздничные дни; </w:t>
      </w:r>
    </w:p>
    <w:p w:rsidR="007B465C" w:rsidRDefault="007B465C" w:rsidP="00CE3C32">
      <w:pPr>
        <w:shd w:val="clear" w:color="auto" w:fill="FFFFFF"/>
        <w:spacing w:after="0" w:line="240" w:lineRule="auto"/>
        <w:jc w:val="both"/>
        <w:textAlignment w:val="baseline"/>
      </w:pPr>
      <w:r>
        <w:sym w:font="Symbol" w:char="F0B7"/>
      </w:r>
      <w:r>
        <w:t xml:space="preserve"> отпуска (ст.107 ТК РФ). </w:t>
      </w:r>
    </w:p>
    <w:p w:rsidR="007B465C" w:rsidRDefault="007B465C" w:rsidP="00CE3C32">
      <w:pPr>
        <w:shd w:val="clear" w:color="auto" w:fill="FFFFFF"/>
        <w:spacing w:after="0" w:line="240" w:lineRule="auto"/>
        <w:jc w:val="both"/>
        <w:textAlignment w:val="baseline"/>
      </w:pPr>
      <w:r>
        <w:t xml:space="preserve">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(ст.108 ТК РФ). Для остальных работников устанавливается перерыв для приема пищи и отдыха длительностью не менее 30 минут по индивидуальному графику, определяемому на учебный год. </w:t>
      </w:r>
    </w:p>
    <w:p w:rsidR="00ED1CF9" w:rsidRDefault="007B465C" w:rsidP="00CE3C32">
      <w:pPr>
        <w:shd w:val="clear" w:color="auto" w:fill="FFFFFF"/>
        <w:spacing w:after="0" w:line="240" w:lineRule="auto"/>
        <w:jc w:val="both"/>
        <w:textAlignment w:val="baseline"/>
      </w:pPr>
      <w:r>
        <w:t xml:space="preserve">4.3.3. Работа в выходные и нерабочие праздничные дни запрещается. 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 </w:t>
      </w:r>
    </w:p>
    <w:p w:rsidR="007B465C" w:rsidRDefault="007B465C" w:rsidP="00CE3C32">
      <w:pPr>
        <w:shd w:val="clear" w:color="auto" w:fill="FFFFFF"/>
        <w:spacing w:after="0" w:line="240" w:lineRule="auto"/>
        <w:jc w:val="both"/>
        <w:textAlignment w:val="baseline"/>
      </w:pPr>
      <w:r>
        <w:t xml:space="preserve">4.3.4. Работа в выходные и нерабочие праздничные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 </w:t>
      </w:r>
    </w:p>
    <w:p w:rsidR="007B465C" w:rsidRDefault="007B465C" w:rsidP="00CE3C32">
      <w:pPr>
        <w:shd w:val="clear" w:color="auto" w:fill="FFFFFF"/>
        <w:spacing w:after="0" w:line="240" w:lineRule="auto"/>
        <w:jc w:val="both"/>
        <w:textAlignment w:val="baseline"/>
      </w:pPr>
      <w:r>
        <w:t xml:space="preserve">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 4.3.6. Работникам учреждения предоставляются: </w:t>
      </w:r>
    </w:p>
    <w:p w:rsidR="007B465C" w:rsidRDefault="007B465C" w:rsidP="00CE3C32">
      <w:pPr>
        <w:shd w:val="clear" w:color="auto" w:fill="FFFFFF"/>
        <w:spacing w:after="0" w:line="240" w:lineRule="auto"/>
        <w:jc w:val="both"/>
        <w:textAlignment w:val="baseline"/>
      </w:pPr>
      <w:r>
        <w:sym w:font="Symbol" w:char="F0B7"/>
      </w:r>
      <w:r>
        <w:t xml:space="preserve"> ежегодные основные оплачиваемые отпуска продолжительностью 42 календарных дня педагогическим работникам (в том числе руководителю, заместителю руководителя по ВМР), остальным работникам- 28 календарных дней (ст.334, ст. 115 ТК РФ); </w:t>
      </w:r>
    </w:p>
    <w:p w:rsidR="007B465C" w:rsidRDefault="007B465C" w:rsidP="00CE3C32">
      <w:pPr>
        <w:shd w:val="clear" w:color="auto" w:fill="FFFFFF"/>
        <w:spacing w:after="0" w:line="240" w:lineRule="auto"/>
        <w:jc w:val="both"/>
        <w:textAlignment w:val="baseline"/>
      </w:pPr>
      <w:r>
        <w:sym w:font="Symbol" w:char="F0B7"/>
      </w:r>
      <w:r>
        <w:t xml:space="preserve"> ежегодные дополнительные оплачиваемые отпуска (ст.116 ТК РФ). </w:t>
      </w:r>
    </w:p>
    <w:p w:rsidR="007B465C" w:rsidRDefault="007B465C" w:rsidP="00CE3C32">
      <w:pPr>
        <w:shd w:val="clear" w:color="auto" w:fill="FFFFFF"/>
        <w:spacing w:after="0" w:line="240" w:lineRule="auto"/>
        <w:jc w:val="both"/>
        <w:textAlignment w:val="baseline"/>
      </w:pPr>
      <w:r>
        <w:t xml:space="preserve">4.3.7.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w:t>
      </w:r>
      <w:proofErr w:type="gramStart"/>
      <w:r>
        <w:t>условия</w:t>
      </w:r>
      <w:proofErr w:type="gramEnd"/>
      <w:r>
        <w:t xml:space="preserve"> предоставления которого определяются учредителем и (или) Уставом учреждения (ст.335 ТК РФ). </w:t>
      </w:r>
    </w:p>
    <w:p w:rsidR="007B465C" w:rsidRDefault="007B465C" w:rsidP="00CE3C32">
      <w:pPr>
        <w:shd w:val="clear" w:color="auto" w:fill="FFFFFF"/>
        <w:spacing w:after="0" w:line="240" w:lineRule="auto"/>
        <w:jc w:val="both"/>
        <w:textAlignment w:val="baseline"/>
      </w:pPr>
      <w:r>
        <w:t xml:space="preserve">4.3.8.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 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t>позднее</w:t>
      </w:r>
      <w:proofErr w:type="gramEnd"/>
      <w:r>
        <w:t xml:space="preserve"> чем за две недели до наступления календарного года в порядке, установленном ст. 372 ТК РФ. О времени начала отпуска работник должен быть извещен под роспись не </w:t>
      </w:r>
      <w:proofErr w:type="gramStart"/>
      <w:r>
        <w:t>позднее</w:t>
      </w:r>
      <w:proofErr w:type="gramEnd"/>
      <w:r>
        <w:t xml:space="preserve"> чем за две недели до его начала. 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w:t>
      </w:r>
    </w:p>
    <w:p w:rsidR="007B465C" w:rsidRDefault="007B465C" w:rsidP="00CE3C32">
      <w:pPr>
        <w:shd w:val="clear" w:color="auto" w:fill="FFFFFF"/>
        <w:spacing w:after="0" w:line="240" w:lineRule="auto"/>
        <w:jc w:val="both"/>
        <w:textAlignment w:val="baseline"/>
      </w:pPr>
      <w:r>
        <w:t xml:space="preserve">4.3.10. Ежегодный оплачиваемый отпуск должен быть продлен или перенесен на другой срок, определяемый работодателем с учетом пожеланий работника, в случаях: </w:t>
      </w:r>
    </w:p>
    <w:p w:rsidR="007B465C" w:rsidRDefault="007B465C" w:rsidP="00CE3C32">
      <w:pPr>
        <w:shd w:val="clear" w:color="auto" w:fill="FFFFFF"/>
        <w:spacing w:after="0" w:line="240" w:lineRule="auto"/>
        <w:jc w:val="both"/>
        <w:textAlignment w:val="baseline"/>
      </w:pPr>
      <w:r>
        <w:sym w:font="Symbol" w:char="F0B7"/>
      </w:r>
      <w:r>
        <w:t xml:space="preserve"> временной нетрудоспособности работника; </w:t>
      </w:r>
    </w:p>
    <w:p w:rsidR="007B465C" w:rsidRDefault="007B465C" w:rsidP="00CE3C32">
      <w:pPr>
        <w:shd w:val="clear" w:color="auto" w:fill="FFFFFF"/>
        <w:spacing w:after="0" w:line="240" w:lineRule="auto"/>
        <w:jc w:val="both"/>
        <w:textAlignment w:val="baseline"/>
      </w:pPr>
      <w:r>
        <w:sym w:font="Symbol" w:char="F0B7"/>
      </w:r>
      <w:r>
        <w:t xml:space="preserve">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ED1CF9" w:rsidRDefault="007B465C" w:rsidP="00CE3C32">
      <w:pPr>
        <w:shd w:val="clear" w:color="auto" w:fill="FFFFFF"/>
        <w:spacing w:after="0" w:line="240" w:lineRule="auto"/>
        <w:jc w:val="both"/>
        <w:textAlignment w:val="baseline"/>
      </w:pPr>
      <w:r>
        <w:sym w:font="Symbol" w:char="F0B7"/>
      </w:r>
      <w:r>
        <w:t xml:space="preserve"> в других случаях, предусмотренных трудовым законодательством, локальными нормативными актами учреждения (ч. 1 ст. 124 ТК РФ). </w:t>
      </w:r>
    </w:p>
    <w:p w:rsidR="00ED1CF9" w:rsidRDefault="007B465C" w:rsidP="00CE3C32">
      <w:pPr>
        <w:shd w:val="clear" w:color="auto" w:fill="FFFFFF"/>
        <w:spacing w:after="0" w:line="240" w:lineRule="auto"/>
        <w:jc w:val="both"/>
        <w:textAlignment w:val="baseline"/>
      </w:pPr>
      <w:r>
        <w:t xml:space="preserve">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 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sidR="00ED1CF9" w:rsidRDefault="007B465C" w:rsidP="00CE3C32">
      <w:pPr>
        <w:shd w:val="clear" w:color="auto" w:fill="FFFFFF"/>
        <w:spacing w:after="0" w:line="240" w:lineRule="auto"/>
        <w:jc w:val="both"/>
        <w:textAlignment w:val="baseline"/>
      </w:pPr>
      <w:r>
        <w:t xml:space="preserve">4.3.13. При увольнении работнику выплачивается денежная компенсация за все неиспользованные отпуска (ст.127 ТК РФ). </w:t>
      </w:r>
    </w:p>
    <w:p w:rsidR="00ED1CF9" w:rsidRDefault="007B465C" w:rsidP="00CE3C32">
      <w:pPr>
        <w:shd w:val="clear" w:color="auto" w:fill="FFFFFF"/>
        <w:spacing w:after="0" w:line="240" w:lineRule="auto"/>
        <w:jc w:val="both"/>
        <w:textAlignment w:val="baseline"/>
      </w:pPr>
      <w:r>
        <w:lastRenderedPageBreak/>
        <w:t xml:space="preserve">4.3.14. Оплата отпуска производится не </w:t>
      </w:r>
      <w:proofErr w:type="gramStart"/>
      <w:r>
        <w:t>позднее</w:t>
      </w:r>
      <w:proofErr w:type="gramEnd"/>
      <w:r>
        <w:t xml:space="preserve"> чем за три дня до его начала (ст.136 ТК РФ).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 </w:t>
      </w:r>
    </w:p>
    <w:p w:rsidR="00ED1CF9" w:rsidRDefault="007B465C" w:rsidP="00CE3C32">
      <w:pPr>
        <w:shd w:val="clear" w:color="auto" w:fill="FFFFFF"/>
        <w:spacing w:after="0" w:line="240" w:lineRule="auto"/>
        <w:jc w:val="both"/>
        <w:textAlignment w:val="baseline"/>
      </w:pPr>
      <w:r>
        <w:t xml:space="preserve">4.3.15. Запрещается </w:t>
      </w:r>
      <w:proofErr w:type="spellStart"/>
      <w:r>
        <w:t>непредоставление</w:t>
      </w:r>
      <w:proofErr w:type="spellEnd"/>
      <w:r>
        <w:t xml:space="preserve"> ежегодного оплачиваемого отпуска в течение двух лет подряд, а также </w:t>
      </w:r>
      <w:proofErr w:type="spellStart"/>
      <w:r>
        <w:t>непредоставление</w:t>
      </w:r>
      <w:proofErr w:type="spellEnd"/>
      <w: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 </w:t>
      </w:r>
    </w:p>
    <w:p w:rsidR="00ED1CF9" w:rsidRDefault="007B465C" w:rsidP="00CE3C32">
      <w:pPr>
        <w:shd w:val="clear" w:color="auto" w:fill="FFFFFF"/>
        <w:spacing w:after="0" w:line="240" w:lineRule="auto"/>
        <w:jc w:val="both"/>
        <w:textAlignment w:val="baseline"/>
      </w:pPr>
      <w:r>
        <w:t>4.3.16. Отзыв работника из отпуска допускается только с его согласия.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ED1CF9" w:rsidRDefault="007B465C" w:rsidP="00CE3C32">
      <w:pPr>
        <w:shd w:val="clear" w:color="auto" w:fill="FFFFFF"/>
        <w:spacing w:after="0" w:line="240" w:lineRule="auto"/>
        <w:jc w:val="both"/>
        <w:textAlignment w:val="baseline"/>
      </w:pPr>
      <w:r>
        <w:t xml:space="preserve"> 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 </w:t>
      </w:r>
    </w:p>
    <w:p w:rsidR="007B465C" w:rsidRPr="00ED1CF9" w:rsidRDefault="007B465C" w:rsidP="00ED1CF9">
      <w:pPr>
        <w:shd w:val="clear" w:color="auto" w:fill="FFFFFF"/>
        <w:spacing w:after="0" w:line="240" w:lineRule="auto"/>
        <w:jc w:val="center"/>
        <w:textAlignment w:val="baseline"/>
        <w:rPr>
          <w:b/>
          <w:sz w:val="28"/>
        </w:rPr>
      </w:pPr>
      <w:r w:rsidRPr="00ED1CF9">
        <w:rPr>
          <w:b/>
          <w:sz w:val="28"/>
        </w:rPr>
        <w:t>Поощрения за успехи в работе</w:t>
      </w:r>
    </w:p>
    <w:p w:rsidR="007B465C" w:rsidRDefault="007B465C" w:rsidP="00CE3C32">
      <w:pPr>
        <w:shd w:val="clear" w:color="auto" w:fill="FFFFFF"/>
        <w:spacing w:after="0" w:line="240" w:lineRule="auto"/>
        <w:jc w:val="both"/>
        <w:textAlignment w:val="baseline"/>
      </w:pPr>
      <w:r>
        <w:t xml:space="preserve">5.1. Работодатель применяет к работникам учреждения, добросовестно исполняющим трудовые обязанности, следующие виды поощрений: </w:t>
      </w:r>
    </w:p>
    <w:p w:rsidR="007B465C" w:rsidRDefault="007B465C" w:rsidP="00CE3C32">
      <w:pPr>
        <w:shd w:val="clear" w:color="auto" w:fill="FFFFFF"/>
        <w:spacing w:after="0" w:line="240" w:lineRule="auto"/>
        <w:jc w:val="both"/>
        <w:textAlignment w:val="baseline"/>
      </w:pPr>
      <w:r>
        <w:sym w:font="Symbol" w:char="F0B7"/>
      </w:r>
      <w:r>
        <w:t xml:space="preserve"> объявление благодарности </w:t>
      </w:r>
    </w:p>
    <w:p w:rsidR="007B465C" w:rsidRDefault="007B465C" w:rsidP="00CE3C32">
      <w:pPr>
        <w:shd w:val="clear" w:color="auto" w:fill="FFFFFF"/>
        <w:spacing w:after="0" w:line="240" w:lineRule="auto"/>
        <w:jc w:val="both"/>
        <w:textAlignment w:val="baseline"/>
      </w:pPr>
      <w:r>
        <w:sym w:font="Symbol" w:char="F0B7"/>
      </w:r>
      <w:r>
        <w:t xml:space="preserve"> премирование </w:t>
      </w:r>
    </w:p>
    <w:p w:rsidR="007B465C" w:rsidRDefault="007B465C" w:rsidP="00CE3C32">
      <w:pPr>
        <w:shd w:val="clear" w:color="auto" w:fill="FFFFFF"/>
        <w:spacing w:after="0" w:line="240" w:lineRule="auto"/>
        <w:jc w:val="both"/>
        <w:textAlignment w:val="baseline"/>
      </w:pPr>
      <w:r>
        <w:sym w:font="Symbol" w:char="F0B7"/>
      </w:r>
      <w:r>
        <w:t xml:space="preserve"> награждает ценным подарком </w:t>
      </w:r>
    </w:p>
    <w:p w:rsidR="007B465C" w:rsidRDefault="007B465C" w:rsidP="00CE3C32">
      <w:pPr>
        <w:shd w:val="clear" w:color="auto" w:fill="FFFFFF"/>
        <w:spacing w:after="0" w:line="240" w:lineRule="auto"/>
        <w:jc w:val="both"/>
        <w:textAlignment w:val="baseline"/>
      </w:pPr>
      <w:r>
        <w:sym w:font="Symbol" w:char="F0B7"/>
      </w:r>
      <w:r>
        <w:t xml:space="preserve"> награждение почетной грамотой (ст.191 ТК РФ). </w:t>
      </w:r>
    </w:p>
    <w:p w:rsidR="007B465C" w:rsidRDefault="007B465C" w:rsidP="00CE3C32">
      <w:pPr>
        <w:shd w:val="clear" w:color="auto" w:fill="FFFFFF"/>
        <w:spacing w:after="0" w:line="240" w:lineRule="auto"/>
        <w:jc w:val="both"/>
        <w:textAlignment w:val="baseline"/>
      </w:pPr>
      <w:r>
        <w:t xml:space="preserve">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 </w:t>
      </w:r>
    </w:p>
    <w:p w:rsidR="007B465C" w:rsidRDefault="007B465C" w:rsidP="00CE3C32">
      <w:pPr>
        <w:shd w:val="clear" w:color="auto" w:fill="FFFFFF"/>
        <w:spacing w:after="0" w:line="240" w:lineRule="auto"/>
        <w:jc w:val="both"/>
        <w:textAlignment w:val="baseline"/>
      </w:pPr>
      <w:r>
        <w:t xml:space="preserve">5.3. Поощрения применяются администрацией совместно или по согласованию с выборным органом первичной профсоюзной организации. </w:t>
      </w:r>
    </w:p>
    <w:p w:rsidR="007B465C" w:rsidRDefault="007B465C" w:rsidP="00CE3C32">
      <w:pPr>
        <w:shd w:val="clear" w:color="auto" w:fill="FFFFFF"/>
        <w:spacing w:after="0" w:line="240" w:lineRule="auto"/>
        <w:jc w:val="both"/>
        <w:textAlignment w:val="baseline"/>
      </w:pPr>
      <w:r>
        <w:t xml:space="preserve">5.4. Поощрения объявляются приказом руководителя и доводятся до сведения коллектива. </w:t>
      </w:r>
    </w:p>
    <w:p w:rsidR="007B465C" w:rsidRPr="00ED1CF9" w:rsidRDefault="007B465C" w:rsidP="00ED1CF9">
      <w:pPr>
        <w:shd w:val="clear" w:color="auto" w:fill="FFFFFF"/>
        <w:spacing w:after="0" w:line="240" w:lineRule="auto"/>
        <w:jc w:val="center"/>
        <w:textAlignment w:val="baseline"/>
        <w:rPr>
          <w:b/>
        </w:rPr>
      </w:pPr>
      <w:r>
        <w:t xml:space="preserve"> </w:t>
      </w:r>
      <w:r w:rsidRPr="00ED1CF9">
        <w:rPr>
          <w:b/>
          <w:sz w:val="28"/>
        </w:rPr>
        <w:t>Трудовая дисциплина и ответственность за ее нарушение</w:t>
      </w:r>
    </w:p>
    <w:p w:rsidR="007B465C" w:rsidRDefault="007B465C" w:rsidP="00CE3C32">
      <w:pPr>
        <w:shd w:val="clear" w:color="auto" w:fill="FFFFFF"/>
        <w:spacing w:after="0" w:line="240" w:lineRule="auto"/>
        <w:jc w:val="both"/>
        <w:textAlignment w:val="baseline"/>
      </w:pPr>
      <w:r>
        <w:t xml:space="preserve">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p>
    <w:p w:rsidR="007B465C" w:rsidRDefault="007B465C" w:rsidP="00CE3C32">
      <w:pPr>
        <w:shd w:val="clear" w:color="auto" w:fill="FFFFFF"/>
        <w:spacing w:after="0" w:line="240" w:lineRule="auto"/>
        <w:jc w:val="both"/>
        <w:textAlignment w:val="baseline"/>
      </w:pPr>
      <w:r>
        <w:sym w:font="Symbol" w:char="F0B7"/>
      </w:r>
      <w:r>
        <w:t xml:space="preserve"> замечание </w:t>
      </w:r>
    </w:p>
    <w:p w:rsidR="007B465C" w:rsidRDefault="007B465C" w:rsidP="00CE3C32">
      <w:pPr>
        <w:shd w:val="clear" w:color="auto" w:fill="FFFFFF"/>
        <w:spacing w:after="0" w:line="240" w:lineRule="auto"/>
        <w:jc w:val="both"/>
        <w:textAlignment w:val="baseline"/>
      </w:pPr>
      <w:r>
        <w:sym w:font="Symbol" w:char="F0B7"/>
      </w:r>
      <w:r>
        <w:t xml:space="preserve"> выговор </w:t>
      </w:r>
    </w:p>
    <w:p w:rsidR="007B465C" w:rsidRDefault="007B465C" w:rsidP="00CE3C32">
      <w:pPr>
        <w:shd w:val="clear" w:color="auto" w:fill="FFFFFF"/>
        <w:spacing w:after="0" w:line="240" w:lineRule="auto"/>
        <w:jc w:val="both"/>
        <w:textAlignment w:val="baseline"/>
      </w:pPr>
      <w:r>
        <w:sym w:font="Symbol" w:char="F0B7"/>
      </w:r>
      <w:r>
        <w:t xml:space="preserve"> увольнение по соответствующим основаниям (ст.192 ТК РФ). </w:t>
      </w:r>
    </w:p>
    <w:p w:rsidR="007B465C" w:rsidRDefault="007B465C" w:rsidP="00CE3C32">
      <w:pPr>
        <w:shd w:val="clear" w:color="auto" w:fill="FFFFFF"/>
        <w:spacing w:after="0" w:line="240" w:lineRule="auto"/>
        <w:jc w:val="both"/>
        <w:textAlignment w:val="baseline"/>
      </w:pPr>
      <w:r>
        <w:t xml:space="preserve">6.2. </w:t>
      </w:r>
      <w:proofErr w:type="gramStart"/>
      <w:r>
        <w:t xml:space="preserve">Увольнение в качестве дисциплинарного взыскания может быть применено в соответствии со ст. 192 ТК РФ по основаниям, предусмотренным пунктами 5, 6, 9 или 10 части первой статьи 81, пунктом 1 статьи 336 или статьей 348.11 ТК РФ, а также пунктом 7 или 8 части первой статьи 81 </w:t>
      </w:r>
      <w:proofErr w:type="spellStart"/>
      <w:r>
        <w:t>Тк</w:t>
      </w:r>
      <w:proofErr w:type="spellEnd"/>
      <w:r>
        <w:t xml:space="preserve"> РФ в случаях, когда виновные действия, дающие основания для утраты доверия, либо</w:t>
      </w:r>
      <w:proofErr w:type="gramEnd"/>
      <w:r>
        <w:t xml:space="preserve"> соответственно аморальный проступок совершены работником по месту работы и в связи с использованием им трудовых обязанностей. </w:t>
      </w:r>
    </w:p>
    <w:p w:rsidR="00ED1CF9" w:rsidRDefault="007B465C" w:rsidP="00CE3C32">
      <w:pPr>
        <w:shd w:val="clear" w:color="auto" w:fill="FFFFFF"/>
        <w:spacing w:after="0" w:line="240" w:lineRule="auto"/>
        <w:jc w:val="both"/>
        <w:textAlignment w:val="baseline"/>
      </w:pPr>
      <w:r>
        <w:t xml:space="preserve">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(ст. 192 ТК РФ). </w:t>
      </w:r>
    </w:p>
    <w:p w:rsidR="00ED1CF9" w:rsidRDefault="007B465C" w:rsidP="00CE3C32">
      <w:pPr>
        <w:shd w:val="clear" w:color="auto" w:fill="FFFFFF"/>
        <w:spacing w:after="0" w:line="240" w:lineRule="auto"/>
        <w:jc w:val="both"/>
        <w:textAlignment w:val="baseline"/>
      </w:pPr>
      <w:r>
        <w:t xml:space="preserve">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 </w:t>
      </w:r>
      <w:proofErr w:type="spellStart"/>
      <w:r>
        <w:t>Непредоставление</w:t>
      </w:r>
      <w:proofErr w:type="spellEnd"/>
      <w:r>
        <w:t xml:space="preserve"> работником объяснения не является препятствием для применения дисциплинарного взыскания. </w:t>
      </w:r>
    </w:p>
    <w:p w:rsidR="00ED1CF9" w:rsidRDefault="007B465C" w:rsidP="00CE3C32">
      <w:pPr>
        <w:shd w:val="clear" w:color="auto" w:fill="FFFFFF"/>
        <w:spacing w:after="0" w:line="240" w:lineRule="auto"/>
        <w:jc w:val="both"/>
        <w:textAlignment w:val="baseline"/>
      </w:pPr>
      <w:r>
        <w:t xml:space="preserve">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 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(пункты 2 и 3 ст. 55 Закона РФ «Об образовании»). </w:t>
      </w:r>
    </w:p>
    <w:p w:rsidR="00ED1CF9" w:rsidRDefault="007B465C" w:rsidP="00CE3C32">
      <w:pPr>
        <w:shd w:val="clear" w:color="auto" w:fill="FFFFFF"/>
        <w:spacing w:after="0" w:line="240" w:lineRule="auto"/>
        <w:jc w:val="both"/>
        <w:textAlignment w:val="baseline"/>
      </w:pPr>
      <w:r>
        <w:t xml:space="preserve">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w:t>
      </w:r>
      <w:r>
        <w:lastRenderedPageBreak/>
        <w:t xml:space="preserve">мнения выборного органа первичной профсоюзной организации.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 </w:t>
      </w:r>
    </w:p>
    <w:p w:rsidR="00ED1CF9" w:rsidRDefault="007B465C" w:rsidP="00CE3C32">
      <w:pPr>
        <w:shd w:val="clear" w:color="auto" w:fill="FFFFFF"/>
        <w:spacing w:after="0" w:line="240" w:lineRule="auto"/>
        <w:jc w:val="both"/>
        <w:textAlignment w:val="baseline"/>
      </w:pPr>
      <w:r>
        <w:t xml:space="preserve">6.7. За каждый дисциплинарный проступок может быть применено только одно дисциплинарное взыскание.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(ст.193 ТК РФ). </w:t>
      </w:r>
    </w:p>
    <w:p w:rsidR="00ED1CF9" w:rsidRDefault="007B465C" w:rsidP="00CE3C32">
      <w:pPr>
        <w:shd w:val="clear" w:color="auto" w:fill="FFFFFF"/>
        <w:spacing w:after="0" w:line="240" w:lineRule="auto"/>
        <w:jc w:val="both"/>
        <w:textAlignment w:val="baseline"/>
      </w:pPr>
      <w:r>
        <w:t xml:space="preserve">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 </w:t>
      </w:r>
    </w:p>
    <w:p w:rsidR="00ED1CF9" w:rsidRDefault="007B465C" w:rsidP="00CE3C32">
      <w:pPr>
        <w:shd w:val="clear" w:color="auto" w:fill="FFFFFF"/>
        <w:spacing w:after="0" w:line="240" w:lineRule="auto"/>
        <w:jc w:val="both"/>
        <w:textAlignment w:val="baseline"/>
      </w:pPr>
      <w:r>
        <w:t xml:space="preserve">6.9. Сведения о взысканиях в трудовую книжку не вносятся, за исключением случаев, когда дисциплинарным взысканием является увольнение. </w:t>
      </w:r>
    </w:p>
    <w:p w:rsidR="00ED1CF9" w:rsidRDefault="007B465C" w:rsidP="00CE3C32">
      <w:pPr>
        <w:shd w:val="clear" w:color="auto" w:fill="FFFFFF"/>
        <w:spacing w:after="0" w:line="240" w:lineRule="auto"/>
        <w:jc w:val="both"/>
        <w:textAlignment w:val="baseline"/>
      </w:pPr>
      <w:r>
        <w:t xml:space="preserve">6.10. Дисциплинарное взыскание может быть обжаловано работником в государственную инспекцию труда и (или) комиссию по трудовым спорам учреждения, суд (ст. 193 ТК РФ). 20 20 </w:t>
      </w:r>
      <w:proofErr w:type="spellStart"/>
      <w:r>
        <w:t>VII.Сроки</w:t>
      </w:r>
      <w:proofErr w:type="spellEnd"/>
      <w:r>
        <w:t xml:space="preserve"> выплаты заработной платы </w:t>
      </w:r>
    </w:p>
    <w:p w:rsidR="00ED1CF9" w:rsidRDefault="007B465C" w:rsidP="00CE3C32">
      <w:pPr>
        <w:shd w:val="clear" w:color="auto" w:fill="FFFFFF"/>
        <w:spacing w:after="0" w:line="240" w:lineRule="auto"/>
        <w:jc w:val="both"/>
        <w:textAlignment w:val="baseline"/>
      </w:pPr>
      <w:r>
        <w:t xml:space="preserve">7.1. Заработная плата выплачивается два раза в месяц: 26 и 10 числа каждого месяца. </w:t>
      </w:r>
    </w:p>
    <w:p w:rsidR="00ED1CF9" w:rsidRDefault="007B465C" w:rsidP="00CE3C32">
      <w:pPr>
        <w:shd w:val="clear" w:color="auto" w:fill="FFFFFF"/>
        <w:spacing w:after="0" w:line="240" w:lineRule="auto"/>
        <w:jc w:val="both"/>
        <w:textAlignment w:val="baseline"/>
      </w:pPr>
      <w:r>
        <w:t xml:space="preserve">7.2. Заработная плата работнику выплачивается через кассу учреждения или по заявлению работника перечисляется на его специальный банковский счет. </w:t>
      </w:r>
    </w:p>
    <w:p w:rsidR="00ED1CF9" w:rsidRDefault="007B465C" w:rsidP="00ED1CF9">
      <w:pPr>
        <w:shd w:val="clear" w:color="auto" w:fill="FFFFFF"/>
        <w:spacing w:after="0" w:line="240" w:lineRule="auto"/>
        <w:jc w:val="center"/>
        <w:textAlignment w:val="baseline"/>
        <w:rPr>
          <w:b/>
          <w:sz w:val="28"/>
        </w:rPr>
      </w:pPr>
      <w:r w:rsidRPr="00ED1CF9">
        <w:rPr>
          <w:b/>
          <w:sz w:val="28"/>
        </w:rPr>
        <w:t>Заключительные положения</w:t>
      </w:r>
    </w:p>
    <w:p w:rsidR="00ED1CF9" w:rsidRPr="00ED1CF9" w:rsidRDefault="00ED1CF9" w:rsidP="00ED1CF9">
      <w:pPr>
        <w:shd w:val="clear" w:color="auto" w:fill="FFFFFF"/>
        <w:spacing w:after="0" w:line="240" w:lineRule="auto"/>
        <w:jc w:val="center"/>
        <w:textAlignment w:val="baseline"/>
        <w:rPr>
          <w:b/>
          <w:sz w:val="28"/>
        </w:rPr>
      </w:pPr>
    </w:p>
    <w:p w:rsidR="00ED1CF9" w:rsidRDefault="007B465C" w:rsidP="00CE3C32">
      <w:pPr>
        <w:shd w:val="clear" w:color="auto" w:fill="FFFFFF"/>
        <w:spacing w:after="0" w:line="240" w:lineRule="auto"/>
        <w:jc w:val="both"/>
        <w:textAlignment w:val="baseline"/>
      </w:pPr>
      <w:r>
        <w:t>8.1. Те</w:t>
      </w:r>
      <w:proofErr w:type="gramStart"/>
      <w:r>
        <w:t>кст пр</w:t>
      </w:r>
      <w:proofErr w:type="gramEnd"/>
      <w:r>
        <w:t xml:space="preserve">авил внутреннего трудового распорядка вывешивается в учреждении на видном месте. </w:t>
      </w:r>
    </w:p>
    <w:p w:rsidR="00ED1CF9" w:rsidRDefault="007B465C" w:rsidP="00CE3C32">
      <w:pPr>
        <w:shd w:val="clear" w:color="auto" w:fill="FFFFFF"/>
        <w:spacing w:after="0" w:line="240" w:lineRule="auto"/>
        <w:jc w:val="both"/>
        <w:textAlignment w:val="baseline"/>
      </w:pPr>
      <w:r>
        <w:t xml:space="preserve">8.2.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 </w:t>
      </w:r>
    </w:p>
    <w:p w:rsidR="00F77A7B" w:rsidRPr="00CE3C32" w:rsidRDefault="007B465C" w:rsidP="00CE3C32">
      <w:pPr>
        <w:shd w:val="clear" w:color="auto" w:fill="FFFFFF"/>
        <w:spacing w:after="0" w:line="240" w:lineRule="auto"/>
        <w:jc w:val="both"/>
        <w:textAlignment w:val="baseline"/>
        <w:rPr>
          <w:rFonts w:ascii="Courier New" w:eastAsia="Times New Roman" w:hAnsi="Courier New" w:cs="Courier New"/>
          <w:color w:val="333333"/>
          <w:sz w:val="18"/>
          <w:szCs w:val="18"/>
          <w:lang w:eastAsia="ru-RU"/>
        </w:rPr>
      </w:pPr>
      <w:r>
        <w:t xml:space="preserve">8.3. С вновь </w:t>
      </w:r>
      <w:proofErr w:type="gramStart"/>
      <w:r>
        <w:t>принятыми правилами внутреннего трудового распорядка, внесенными в них изменениями и дополнениями работодатель знакомит</w:t>
      </w:r>
      <w:proofErr w:type="gramEnd"/>
      <w:r>
        <w:t xml:space="preserve"> работников под роспись/</w:t>
      </w:r>
    </w:p>
    <w:sectPr w:rsidR="00F77A7B" w:rsidRPr="00CE3C32" w:rsidSect="00ED1CF9">
      <w:pgSz w:w="11906" w:h="16838"/>
      <w:pgMar w:top="1134" w:right="850"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26C" w:rsidRDefault="0042326C" w:rsidP="007B465C">
      <w:pPr>
        <w:spacing w:after="0" w:line="240" w:lineRule="auto"/>
      </w:pPr>
      <w:r>
        <w:separator/>
      </w:r>
    </w:p>
  </w:endnote>
  <w:endnote w:type="continuationSeparator" w:id="0">
    <w:p w:rsidR="0042326C" w:rsidRDefault="0042326C" w:rsidP="007B4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26C" w:rsidRDefault="0042326C" w:rsidP="007B465C">
      <w:pPr>
        <w:spacing w:after="0" w:line="240" w:lineRule="auto"/>
      </w:pPr>
      <w:r>
        <w:separator/>
      </w:r>
    </w:p>
  </w:footnote>
  <w:footnote w:type="continuationSeparator" w:id="0">
    <w:p w:rsidR="0042326C" w:rsidRDefault="0042326C" w:rsidP="007B46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C32"/>
    <w:rsid w:val="00260F92"/>
    <w:rsid w:val="003C7436"/>
    <w:rsid w:val="0042326C"/>
    <w:rsid w:val="007B465C"/>
    <w:rsid w:val="00801B99"/>
    <w:rsid w:val="00C14AFA"/>
    <w:rsid w:val="00CA2DBA"/>
    <w:rsid w:val="00CC00C1"/>
    <w:rsid w:val="00CE3C32"/>
    <w:rsid w:val="00ED1CF9"/>
    <w:rsid w:val="00F77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465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B465C"/>
  </w:style>
  <w:style w:type="paragraph" w:styleId="a5">
    <w:name w:val="footer"/>
    <w:basedOn w:val="a"/>
    <w:link w:val="a6"/>
    <w:uiPriority w:val="99"/>
    <w:unhideWhenUsed/>
    <w:rsid w:val="007B465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B465C"/>
  </w:style>
  <w:style w:type="paragraph" w:styleId="a7">
    <w:name w:val="Balloon Text"/>
    <w:basedOn w:val="a"/>
    <w:link w:val="a8"/>
    <w:uiPriority w:val="99"/>
    <w:semiHidden/>
    <w:unhideWhenUsed/>
    <w:rsid w:val="00260F9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60F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465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B465C"/>
  </w:style>
  <w:style w:type="paragraph" w:styleId="a5">
    <w:name w:val="footer"/>
    <w:basedOn w:val="a"/>
    <w:link w:val="a6"/>
    <w:uiPriority w:val="99"/>
    <w:unhideWhenUsed/>
    <w:rsid w:val="007B465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B465C"/>
  </w:style>
  <w:style w:type="paragraph" w:styleId="a7">
    <w:name w:val="Balloon Text"/>
    <w:basedOn w:val="a"/>
    <w:link w:val="a8"/>
    <w:uiPriority w:val="99"/>
    <w:semiHidden/>
    <w:unhideWhenUsed/>
    <w:rsid w:val="00260F9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60F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02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11</Pages>
  <Words>5262</Words>
  <Characters>30000</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Arsen</dc:creator>
  <cp:lastModifiedBy>Arsen</cp:lastModifiedBy>
  <cp:revision>3</cp:revision>
  <dcterms:created xsi:type="dcterms:W3CDTF">2019-03-21T09:20:00Z</dcterms:created>
  <dcterms:modified xsi:type="dcterms:W3CDTF">2019-03-22T11:40:00Z</dcterms:modified>
</cp:coreProperties>
</file>